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F0" w:rsidRDefault="007949F0" w:rsidP="00841DFB">
      <w:pPr>
        <w:adjustRightInd w:val="0"/>
        <w:spacing w:line="560" w:lineRule="exact"/>
        <w:contextualSpacing/>
        <w:jc w:val="center"/>
        <w:rPr>
          <w:rFonts w:ascii="仿宋" w:eastAsia="仿宋" w:hAnsi="仿宋" w:cs="方正小标宋简体" w:hint="eastAsia"/>
          <w:color w:val="000000"/>
          <w:sz w:val="32"/>
          <w:szCs w:val="32"/>
        </w:rPr>
      </w:pPr>
    </w:p>
    <w:p w:rsidR="00E46D4D" w:rsidRPr="007949F0" w:rsidRDefault="00E46D4D" w:rsidP="00841DFB">
      <w:pPr>
        <w:adjustRightInd w:val="0"/>
        <w:spacing w:line="560" w:lineRule="exact"/>
        <w:contextualSpacing/>
        <w:jc w:val="center"/>
        <w:rPr>
          <w:rFonts w:ascii="仿宋" w:eastAsia="仿宋" w:hAnsi="仿宋" w:cs="方正小标宋简体" w:hint="eastAsia"/>
          <w:color w:val="000000"/>
          <w:sz w:val="32"/>
          <w:szCs w:val="32"/>
        </w:rPr>
      </w:pPr>
    </w:p>
    <w:p w:rsidR="007949F0" w:rsidRDefault="007949F0" w:rsidP="00841DFB">
      <w:pPr>
        <w:adjustRightInd w:val="0"/>
        <w:spacing w:line="560" w:lineRule="exact"/>
        <w:contextualSpacing/>
        <w:jc w:val="center"/>
        <w:rPr>
          <w:rFonts w:ascii="仿宋" w:eastAsia="仿宋" w:hAnsi="仿宋" w:cs="方正小标宋简体" w:hint="eastAsia"/>
          <w:color w:val="000000"/>
          <w:sz w:val="32"/>
          <w:szCs w:val="32"/>
        </w:rPr>
      </w:pPr>
    </w:p>
    <w:p w:rsidR="00E46D4D" w:rsidRDefault="00E46D4D" w:rsidP="00841DFB">
      <w:pPr>
        <w:adjustRightInd w:val="0"/>
        <w:spacing w:line="560" w:lineRule="exact"/>
        <w:contextualSpacing/>
        <w:jc w:val="center"/>
        <w:rPr>
          <w:rFonts w:ascii="仿宋" w:eastAsia="仿宋" w:hAnsi="仿宋" w:cs="方正小标宋简体" w:hint="eastAsia"/>
          <w:color w:val="000000"/>
          <w:sz w:val="32"/>
          <w:szCs w:val="32"/>
        </w:rPr>
      </w:pPr>
    </w:p>
    <w:p w:rsidR="007949F0" w:rsidRDefault="00841DFB" w:rsidP="00841DFB">
      <w:pPr>
        <w:adjustRightInd w:val="0"/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陕西省青年就业创业服务指导中心</w:t>
      </w:r>
    </w:p>
    <w:p w:rsidR="00841DFB" w:rsidRDefault="00AC7D55" w:rsidP="00841DFB">
      <w:pPr>
        <w:adjustRightInd w:val="0"/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3B58B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关于举办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201</w:t>
      </w:r>
      <w:r w:rsidR="00E7547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年</w:t>
      </w:r>
      <w:r w:rsidR="002877D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S</w:t>
      </w:r>
      <w:r w:rsidRPr="003B58B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YB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创业</w:t>
      </w:r>
      <w:r w:rsidR="000657C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师资</w:t>
      </w:r>
    </w:p>
    <w:p w:rsidR="00AC7D55" w:rsidRPr="003B58B8" w:rsidRDefault="00AC7D55" w:rsidP="00841DFB">
      <w:pPr>
        <w:adjustRightInd w:val="0"/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培训班的</w:t>
      </w:r>
      <w:r w:rsidRPr="003B58B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通知</w:t>
      </w:r>
    </w:p>
    <w:p w:rsidR="009A00FE" w:rsidRPr="009A00FE" w:rsidRDefault="009A00FE" w:rsidP="00E46D4D">
      <w:pPr>
        <w:widowControl/>
        <w:spacing w:beforeLines="100"/>
        <w:contextualSpacing/>
        <w:jc w:val="left"/>
        <w:rPr>
          <w:rFonts w:ascii="仿宋" w:eastAsia="仿宋" w:hAnsi="仿宋" w:hint="eastAsia"/>
          <w:bCs/>
          <w:color w:val="000000"/>
          <w:sz w:val="18"/>
          <w:szCs w:val="18"/>
        </w:rPr>
      </w:pPr>
    </w:p>
    <w:p w:rsidR="00400C2D" w:rsidRPr="00977F5F" w:rsidRDefault="00400C2D" w:rsidP="00841DFB">
      <w:pPr>
        <w:widowControl/>
        <w:spacing w:beforeLines="100" w:line="560" w:lineRule="exact"/>
        <w:contextualSpacing/>
        <w:jc w:val="left"/>
        <w:rPr>
          <w:rFonts w:ascii="仿宋" w:eastAsia="仿宋" w:hAnsi="仿宋" w:cs="方正小标宋简体" w:hint="eastAsia"/>
          <w:color w:val="000000"/>
          <w:sz w:val="32"/>
          <w:szCs w:val="32"/>
        </w:rPr>
      </w:pP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各市、县团委，有关院校团委、就业办，相关创业服务机构：</w:t>
      </w:r>
    </w:p>
    <w:p w:rsidR="00400C2D" w:rsidRPr="00977F5F" w:rsidRDefault="00AC7D55" w:rsidP="00841DFB">
      <w:pPr>
        <w:adjustRightInd w:val="0"/>
        <w:spacing w:line="560" w:lineRule="exact"/>
        <w:ind w:firstLineChars="200" w:firstLine="640"/>
        <w:contextualSpacing/>
        <w:rPr>
          <w:rFonts w:ascii="仿宋" w:eastAsia="仿宋" w:hAnsi="仿宋" w:cs="方正小标宋简体"/>
          <w:color w:val="000000"/>
          <w:sz w:val="32"/>
          <w:szCs w:val="32"/>
        </w:rPr>
      </w:pP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为深入贯彻落实中央和省委、省政府“双创”驱动发展战略，助推大学生及青年农民工创业，切实加强我省创业培训师资队伍建设，进一步加大创业培训力度，提高创业培训和创业服务质量。经陕西省</w:t>
      </w:r>
      <w:r w:rsidR="00841DFB">
        <w:rPr>
          <w:rFonts w:ascii="仿宋" w:eastAsia="仿宋" w:hAnsi="仿宋" w:cs="方正小标宋简体" w:hint="eastAsia"/>
          <w:color w:val="000000"/>
          <w:sz w:val="32"/>
          <w:szCs w:val="32"/>
        </w:rPr>
        <w:t>劳动就业服务局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批准</w:t>
      </w:r>
      <w:r w:rsidR="0094635A">
        <w:rPr>
          <w:rFonts w:ascii="仿宋" w:eastAsia="仿宋" w:hAnsi="仿宋" w:cs="方正小标宋简体" w:hint="eastAsia"/>
          <w:color w:val="000000"/>
          <w:sz w:val="32"/>
          <w:szCs w:val="32"/>
        </w:rPr>
        <w:t>,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陕西省青年就业创业服务指导中心决定举办</w:t>
      </w:r>
      <w:r w:rsidR="002877D7">
        <w:rPr>
          <w:rFonts w:ascii="仿宋" w:eastAsia="仿宋" w:hAnsi="仿宋" w:cs="方正小标宋简体" w:hint="eastAsia"/>
          <w:color w:val="000000"/>
          <w:sz w:val="32"/>
          <w:szCs w:val="32"/>
        </w:rPr>
        <w:t>201</w:t>
      </w:r>
      <w:r w:rsidR="00E75475">
        <w:rPr>
          <w:rFonts w:ascii="仿宋" w:eastAsia="仿宋" w:hAnsi="仿宋" w:cs="方正小标宋简体" w:hint="eastAsia"/>
          <w:color w:val="000000"/>
          <w:sz w:val="32"/>
          <w:szCs w:val="32"/>
        </w:rPr>
        <w:t>8</w:t>
      </w:r>
      <w:r w:rsidR="002877D7">
        <w:rPr>
          <w:rFonts w:ascii="仿宋" w:eastAsia="仿宋" w:hAnsi="仿宋" w:cs="方正小标宋简体" w:hint="eastAsia"/>
          <w:color w:val="000000"/>
          <w:sz w:val="32"/>
          <w:szCs w:val="32"/>
        </w:rPr>
        <w:t>年S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YB创业</w:t>
      </w:r>
      <w:r w:rsidR="00F61507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师资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培训班。具体事宜通知如下</w:t>
      </w:r>
      <w:r w:rsidR="00B328B7">
        <w:rPr>
          <w:rFonts w:ascii="仿宋" w:eastAsia="仿宋" w:hAnsi="仿宋" w:cs="方正小标宋简体" w:hint="eastAsia"/>
          <w:color w:val="000000"/>
          <w:sz w:val="32"/>
          <w:szCs w:val="32"/>
        </w:rPr>
        <w:t>：</w:t>
      </w:r>
    </w:p>
    <w:p w:rsidR="00026329" w:rsidRDefault="00400C2D" w:rsidP="00841DFB">
      <w:pPr>
        <w:numPr>
          <w:ilvl w:val="0"/>
          <w:numId w:val="2"/>
        </w:numPr>
        <w:spacing w:line="560" w:lineRule="exact"/>
        <w:contextualSpacing/>
        <w:rPr>
          <w:rFonts w:ascii="黑体" w:eastAsia="黑体" w:hAnsi="仿宋" w:hint="eastAsia"/>
          <w:sz w:val="32"/>
          <w:szCs w:val="32"/>
        </w:rPr>
      </w:pPr>
      <w:r w:rsidRPr="00AC7D55">
        <w:rPr>
          <w:rFonts w:ascii="黑体" w:eastAsia="黑体" w:hAnsi="仿宋" w:hint="eastAsia"/>
          <w:sz w:val="32"/>
          <w:szCs w:val="32"/>
        </w:rPr>
        <w:t>培训内容</w:t>
      </w:r>
    </w:p>
    <w:p w:rsidR="00400C2D" w:rsidRPr="00026329" w:rsidRDefault="00CE75DB" w:rsidP="00841DFB">
      <w:pPr>
        <w:spacing w:line="560" w:lineRule="exact"/>
        <w:ind w:left="720"/>
        <w:contextualSpacing/>
        <w:rPr>
          <w:rFonts w:ascii="黑体" w:eastAsia="黑体" w:hAnsi="仿宋"/>
          <w:sz w:val="32"/>
          <w:szCs w:val="32"/>
        </w:rPr>
      </w:pPr>
      <w:r>
        <w:rPr>
          <w:rFonts w:ascii="仿宋" w:eastAsia="仿宋" w:hAnsi="仿宋" w:cs="方正小标宋简体" w:hint="eastAsia"/>
          <w:color w:val="000000"/>
          <w:sz w:val="32"/>
          <w:szCs w:val="32"/>
        </w:rPr>
        <w:t>SYB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创业</w:t>
      </w:r>
      <w:r w:rsidR="005114F5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师资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培训</w:t>
      </w:r>
    </w:p>
    <w:p w:rsidR="00F72B25" w:rsidRDefault="00F72B25" w:rsidP="00841DFB">
      <w:pPr>
        <w:spacing w:line="560" w:lineRule="exact"/>
        <w:ind w:left="720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</w:t>
      </w:r>
      <w:r w:rsidR="00DD7271">
        <w:rPr>
          <w:rFonts w:ascii="黑体" w:eastAsia="黑体" w:hAnsi="仿宋" w:hint="eastAsia"/>
          <w:sz w:val="32"/>
          <w:szCs w:val="32"/>
        </w:rPr>
        <w:t>、</w:t>
      </w:r>
      <w:r>
        <w:rPr>
          <w:rFonts w:ascii="黑体" w:eastAsia="黑体" w:hAnsi="仿宋" w:hint="eastAsia"/>
          <w:sz w:val="32"/>
          <w:szCs w:val="32"/>
        </w:rPr>
        <w:t>组织机构</w:t>
      </w:r>
    </w:p>
    <w:p w:rsidR="00F72B25" w:rsidRDefault="00F72B25" w:rsidP="00841DFB">
      <w:pPr>
        <w:spacing w:line="560" w:lineRule="exact"/>
        <w:ind w:left="720"/>
        <w:contextualSpacing/>
        <w:rPr>
          <w:rFonts w:ascii="黑体" w:eastAsia="黑体" w:hAnsi="仿宋" w:hint="eastAsia"/>
          <w:sz w:val="32"/>
          <w:szCs w:val="32"/>
        </w:rPr>
      </w:pPr>
      <w:r w:rsidRPr="00A47635">
        <w:rPr>
          <w:rFonts w:ascii="楷体" w:eastAsia="楷体" w:hAnsi="楷体" w:hint="eastAsia"/>
          <w:sz w:val="32"/>
          <w:szCs w:val="32"/>
        </w:rPr>
        <w:t>主办单位：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陕西省青年就业创业服务指导中心</w:t>
      </w:r>
    </w:p>
    <w:p w:rsidR="00F72B25" w:rsidRDefault="00F72B25" w:rsidP="00841DFB">
      <w:pPr>
        <w:spacing w:line="560" w:lineRule="exact"/>
        <w:ind w:left="720"/>
        <w:contextualSpacing/>
        <w:rPr>
          <w:rFonts w:ascii="黑体" w:eastAsia="黑体" w:hAnsi="仿宋" w:hint="eastAsia"/>
          <w:sz w:val="32"/>
          <w:szCs w:val="32"/>
        </w:rPr>
      </w:pPr>
      <w:r w:rsidRPr="00A47635">
        <w:rPr>
          <w:rFonts w:ascii="楷体" w:eastAsia="楷体" w:hAnsi="楷体" w:hint="eastAsia"/>
          <w:sz w:val="32"/>
          <w:szCs w:val="32"/>
        </w:rPr>
        <w:t>协办单位：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西安古都职业技术学校</w:t>
      </w:r>
    </w:p>
    <w:p w:rsidR="00026329" w:rsidRDefault="00F72B25" w:rsidP="00841DFB">
      <w:pPr>
        <w:spacing w:line="560" w:lineRule="exact"/>
        <w:ind w:left="720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</w:t>
      </w:r>
      <w:r w:rsidR="00DD7271">
        <w:rPr>
          <w:rFonts w:ascii="黑体" w:eastAsia="黑体" w:hAnsi="仿宋" w:hint="eastAsia"/>
          <w:sz w:val="32"/>
          <w:szCs w:val="32"/>
        </w:rPr>
        <w:t>、</w:t>
      </w:r>
      <w:r w:rsidR="00400C2D" w:rsidRPr="00AC7D55">
        <w:rPr>
          <w:rFonts w:ascii="黑体" w:eastAsia="黑体" w:hAnsi="仿宋" w:hint="eastAsia"/>
          <w:sz w:val="32"/>
          <w:szCs w:val="32"/>
        </w:rPr>
        <w:t>培训时间</w:t>
      </w:r>
    </w:p>
    <w:p w:rsidR="00400C2D" w:rsidRPr="00026329" w:rsidRDefault="00400C2D" w:rsidP="00841DFB">
      <w:pPr>
        <w:spacing w:line="560" w:lineRule="exact"/>
        <w:ind w:left="720"/>
        <w:contextualSpacing/>
        <w:rPr>
          <w:rFonts w:ascii="黑体" w:eastAsia="黑体" w:hAnsi="仿宋"/>
          <w:sz w:val="32"/>
          <w:szCs w:val="32"/>
        </w:rPr>
      </w:pPr>
      <w:r w:rsidRPr="00977F5F">
        <w:rPr>
          <w:rFonts w:ascii="仿宋" w:eastAsia="仿宋" w:hAnsi="仿宋" w:cs="方正小标宋简体"/>
          <w:color w:val="000000"/>
          <w:sz w:val="32"/>
          <w:szCs w:val="32"/>
        </w:rPr>
        <w:t>201</w:t>
      </w:r>
      <w:r w:rsidR="00E75475">
        <w:rPr>
          <w:rFonts w:ascii="仿宋" w:eastAsia="仿宋" w:hAnsi="仿宋" w:cs="方正小标宋简体" w:hint="eastAsia"/>
          <w:color w:val="000000"/>
          <w:sz w:val="32"/>
          <w:szCs w:val="32"/>
        </w:rPr>
        <w:t>8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年</w:t>
      </w:r>
      <w:r w:rsidR="00E75475">
        <w:rPr>
          <w:rFonts w:ascii="仿宋" w:eastAsia="仿宋" w:hAnsi="仿宋" w:cs="方正小标宋简体" w:hint="eastAsia"/>
          <w:color w:val="000000"/>
          <w:sz w:val="32"/>
          <w:szCs w:val="32"/>
        </w:rPr>
        <w:t>5月</w:t>
      </w:r>
      <w:r w:rsidR="00774087">
        <w:rPr>
          <w:rFonts w:ascii="仿宋" w:eastAsia="仿宋" w:hAnsi="仿宋" w:cs="方正小标宋简体" w:hint="eastAsia"/>
          <w:color w:val="000000"/>
          <w:sz w:val="32"/>
          <w:szCs w:val="32"/>
        </w:rPr>
        <w:t>初</w:t>
      </w:r>
      <w:r w:rsidR="003E07A9">
        <w:rPr>
          <w:rFonts w:ascii="仿宋" w:eastAsia="仿宋" w:hAnsi="仿宋" w:cs="方正小标宋简体" w:hint="eastAsia"/>
          <w:color w:val="000000"/>
          <w:sz w:val="32"/>
          <w:szCs w:val="32"/>
        </w:rPr>
        <w:t>，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全程十天</w:t>
      </w:r>
      <w:r w:rsidR="00CE75DB">
        <w:rPr>
          <w:rFonts w:ascii="仿宋" w:eastAsia="仿宋" w:hAnsi="仿宋" w:cs="方正小标宋简体" w:hint="eastAsia"/>
          <w:color w:val="000000"/>
          <w:sz w:val="32"/>
          <w:szCs w:val="32"/>
        </w:rPr>
        <w:t>（时间另行通知</w:t>
      </w:r>
      <w:r w:rsidR="00CE75DB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）</w:t>
      </w:r>
    </w:p>
    <w:p w:rsidR="00026329" w:rsidRDefault="00F72B25" w:rsidP="00841DFB">
      <w:pPr>
        <w:spacing w:line="560" w:lineRule="exact"/>
        <w:ind w:left="720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</w:t>
      </w:r>
      <w:r w:rsidR="00DD7271">
        <w:rPr>
          <w:rFonts w:ascii="黑体" w:eastAsia="黑体" w:hAnsi="仿宋" w:hint="eastAsia"/>
          <w:sz w:val="32"/>
          <w:szCs w:val="32"/>
        </w:rPr>
        <w:t>、</w:t>
      </w:r>
      <w:r w:rsidR="00400C2D" w:rsidRPr="00AC7D55">
        <w:rPr>
          <w:rFonts w:ascii="黑体" w:eastAsia="黑体" w:hAnsi="仿宋" w:hint="eastAsia"/>
          <w:sz w:val="32"/>
          <w:szCs w:val="32"/>
        </w:rPr>
        <w:t>培训地点</w:t>
      </w:r>
    </w:p>
    <w:p w:rsidR="00400C2D" w:rsidRPr="00026329" w:rsidRDefault="00AC7D55" w:rsidP="00841DFB">
      <w:pPr>
        <w:spacing w:line="560" w:lineRule="exact"/>
        <w:ind w:left="720"/>
        <w:contextualSpacing/>
        <w:rPr>
          <w:rFonts w:ascii="黑体" w:eastAsia="黑体" w:hAnsi="仿宋"/>
          <w:sz w:val="32"/>
          <w:szCs w:val="32"/>
        </w:rPr>
      </w:pP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陕西省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西安市</w:t>
      </w:r>
      <w:r w:rsidR="00334FB7">
        <w:rPr>
          <w:rFonts w:ascii="仿宋" w:eastAsia="仿宋" w:hAnsi="仿宋" w:cs="方正小标宋简体" w:hint="eastAsia"/>
          <w:color w:val="000000"/>
          <w:sz w:val="32"/>
          <w:szCs w:val="32"/>
        </w:rPr>
        <w:t>（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地点</w:t>
      </w:r>
      <w:r w:rsidR="00F72B25">
        <w:rPr>
          <w:rFonts w:ascii="仿宋" w:eastAsia="仿宋" w:hAnsi="仿宋" w:cs="方正小标宋简体" w:hint="eastAsia"/>
          <w:color w:val="000000"/>
          <w:sz w:val="32"/>
          <w:szCs w:val="32"/>
        </w:rPr>
        <w:t>另行通知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）</w:t>
      </w:r>
    </w:p>
    <w:p w:rsidR="00400C2D" w:rsidRPr="00BE3170" w:rsidRDefault="00F72B25" w:rsidP="00841DFB">
      <w:pPr>
        <w:spacing w:line="560" w:lineRule="exact"/>
        <w:ind w:left="720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</w:t>
      </w:r>
      <w:r w:rsidR="00DD7271">
        <w:rPr>
          <w:rFonts w:ascii="黑体" w:eastAsia="黑体" w:hAnsi="仿宋" w:hint="eastAsia"/>
          <w:sz w:val="32"/>
          <w:szCs w:val="32"/>
        </w:rPr>
        <w:t>、</w:t>
      </w:r>
      <w:r w:rsidR="00400C2D" w:rsidRPr="00BE3170">
        <w:rPr>
          <w:rFonts w:ascii="黑体" w:eastAsia="黑体" w:hAnsi="仿宋" w:hint="eastAsia"/>
          <w:sz w:val="32"/>
          <w:szCs w:val="32"/>
        </w:rPr>
        <w:t>项目介绍</w:t>
      </w:r>
    </w:p>
    <w:p w:rsidR="00400C2D" w:rsidRPr="00977F5F" w:rsidRDefault="00CE75DB" w:rsidP="00841DFB">
      <w:pPr>
        <w:spacing w:line="560" w:lineRule="exact"/>
        <w:ind w:firstLineChars="200" w:firstLine="640"/>
        <w:contextualSpacing/>
        <w:rPr>
          <w:rFonts w:ascii="仿宋" w:eastAsia="仿宋" w:hAnsi="仿宋" w:cs="方正小标宋简体" w:hint="eastAsia"/>
          <w:color w:val="000000"/>
          <w:sz w:val="32"/>
          <w:szCs w:val="32"/>
        </w:rPr>
      </w:pPr>
      <w:r>
        <w:rPr>
          <w:rFonts w:ascii="仿宋" w:eastAsia="仿宋" w:hAnsi="仿宋" w:cs="方正小标宋简体"/>
          <w:color w:val="000000"/>
          <w:sz w:val="32"/>
          <w:szCs w:val="32"/>
        </w:rPr>
        <w:lastRenderedPageBreak/>
        <w:t>S</w:t>
      </w:r>
      <w:r w:rsidR="00EC5DEF">
        <w:rPr>
          <w:rFonts w:ascii="仿宋" w:eastAsia="仿宋" w:hAnsi="仿宋" w:cs="方正小标宋简体" w:hint="eastAsia"/>
          <w:color w:val="000000"/>
          <w:sz w:val="32"/>
          <w:szCs w:val="32"/>
        </w:rPr>
        <w:t>I</w:t>
      </w:r>
      <w:r>
        <w:rPr>
          <w:rFonts w:ascii="仿宋" w:eastAsia="仿宋" w:hAnsi="仿宋" w:cs="方正小标宋简体"/>
          <w:color w:val="000000"/>
          <w:sz w:val="32"/>
          <w:szCs w:val="32"/>
        </w:rPr>
        <w:t>YB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培训是国际劳工组织为帮助微小企业发展，促进就业，专门研究发展的一系列培训小企业家的培训课程，它包括“产生你的企业想法”（Generate Your Business Idea—GYB）、“创办你的企业”（Start Your Business—SYB）、“改善你的企业”（Improve Your Business—IYB）和“扩大你的企业”（Expand Your Business—EYB）四种培训课程。这套培训课程专门培养潜在的和现有的小企业创办者，使他们有能</w:t>
      </w:r>
      <w:r w:rsidR="00EC5DEF">
        <w:rPr>
          <w:rFonts w:ascii="仿宋" w:eastAsia="仿宋" w:hAnsi="仿宋" w:cs="方正小标宋简体" w:hint="eastAsia"/>
          <w:color w:val="000000"/>
          <w:sz w:val="32"/>
          <w:szCs w:val="32"/>
        </w:rPr>
        <w:t>力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创办切实可行的企业，提高现有企业的生命力和盈利能力，并在此过程中为他人创造就业机会。目前，</w:t>
      </w:r>
      <w:r>
        <w:rPr>
          <w:rFonts w:ascii="仿宋" w:eastAsia="仿宋" w:hAnsi="仿宋" w:cs="方正小标宋简体" w:hint="eastAsia"/>
          <w:color w:val="000000"/>
          <w:sz w:val="32"/>
          <w:szCs w:val="32"/>
        </w:rPr>
        <w:t>S</w:t>
      </w:r>
      <w:r w:rsidR="00EC5DEF">
        <w:rPr>
          <w:rFonts w:ascii="仿宋" w:eastAsia="仿宋" w:hAnsi="仿宋" w:cs="方正小标宋简体" w:hint="eastAsia"/>
          <w:color w:val="000000"/>
          <w:sz w:val="32"/>
          <w:szCs w:val="32"/>
        </w:rPr>
        <w:t>I</w:t>
      </w:r>
      <w:r>
        <w:rPr>
          <w:rFonts w:ascii="仿宋" w:eastAsia="仿宋" w:hAnsi="仿宋" w:cs="方正小标宋简体" w:hint="eastAsia"/>
          <w:color w:val="000000"/>
          <w:sz w:val="32"/>
          <w:szCs w:val="32"/>
        </w:rPr>
        <w:t>YB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培训已经成为国际劳工组织的创业培训品牌，在全球多个国家使用并获得了很好的效果，受到了各国的普遍欢迎</w:t>
      </w:r>
      <w:r w:rsidR="00EC5DEF">
        <w:rPr>
          <w:rFonts w:ascii="仿宋" w:eastAsia="仿宋" w:hAnsi="仿宋" w:cs="方正小标宋简体" w:hint="eastAsia"/>
          <w:color w:val="000000"/>
          <w:sz w:val="32"/>
          <w:szCs w:val="32"/>
        </w:rPr>
        <w:t>。目前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我</w:t>
      </w:r>
      <w:r w:rsidR="00EC5DEF">
        <w:rPr>
          <w:rFonts w:ascii="仿宋" w:eastAsia="仿宋" w:hAnsi="仿宋" w:cs="方正小标宋简体" w:hint="eastAsia"/>
          <w:color w:val="000000"/>
          <w:sz w:val="32"/>
          <w:szCs w:val="32"/>
        </w:rPr>
        <w:t>省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已经引进了GYB、SYB、IYB三个培训模块，在培训过程中取得了良好的社会效果。</w:t>
      </w:r>
    </w:p>
    <w:p w:rsidR="00026329" w:rsidRDefault="00F72B25" w:rsidP="00841DFB">
      <w:pPr>
        <w:spacing w:line="560" w:lineRule="exact"/>
        <w:ind w:left="720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</w:t>
      </w:r>
      <w:r w:rsidR="00DD7271">
        <w:rPr>
          <w:rFonts w:ascii="黑体" w:eastAsia="黑体" w:hAnsi="仿宋" w:hint="eastAsia"/>
          <w:sz w:val="32"/>
          <w:szCs w:val="32"/>
        </w:rPr>
        <w:t>、</w:t>
      </w:r>
      <w:r w:rsidR="00400C2D" w:rsidRPr="00BE3170">
        <w:rPr>
          <w:rFonts w:ascii="黑体" w:eastAsia="黑体" w:hAnsi="仿宋" w:hint="eastAsia"/>
          <w:sz w:val="32"/>
          <w:szCs w:val="32"/>
        </w:rPr>
        <w:t>培训方式</w:t>
      </w:r>
    </w:p>
    <w:p w:rsidR="00400C2D" w:rsidRPr="00026329" w:rsidRDefault="00CE75DB" w:rsidP="00841DFB">
      <w:pPr>
        <w:spacing w:line="560" w:lineRule="exact"/>
        <w:ind w:firstLineChars="200" w:firstLine="640"/>
        <w:contextualSpacing/>
        <w:rPr>
          <w:rFonts w:ascii="黑体" w:eastAsia="黑体" w:hAnsi="仿宋"/>
          <w:sz w:val="32"/>
          <w:szCs w:val="32"/>
        </w:rPr>
      </w:pPr>
      <w:r>
        <w:rPr>
          <w:rFonts w:ascii="仿宋" w:eastAsia="仿宋" w:hAnsi="仿宋" w:cs="方正小标宋简体"/>
          <w:color w:val="000000"/>
          <w:sz w:val="32"/>
          <w:szCs w:val="32"/>
        </w:rPr>
        <w:t>SYB</w:t>
      </w:r>
      <w:r w:rsidR="00510CD4">
        <w:rPr>
          <w:rFonts w:ascii="仿宋" w:eastAsia="仿宋" w:hAnsi="仿宋" w:cs="方正小标宋简体"/>
          <w:color w:val="000000"/>
          <w:sz w:val="32"/>
          <w:szCs w:val="32"/>
        </w:rPr>
        <w:t>师资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培训班全程学习十天，实行小班教学</w:t>
      </w:r>
      <w:r w:rsidR="00C37227">
        <w:rPr>
          <w:rFonts w:ascii="仿宋" w:eastAsia="仿宋" w:hAnsi="仿宋" w:cs="方正小标宋简体" w:hint="eastAsia"/>
          <w:color w:val="000000"/>
          <w:sz w:val="32"/>
          <w:szCs w:val="32"/>
        </w:rPr>
        <w:t>，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采用高度创新的参与性和互动培训方法</w:t>
      </w:r>
      <w:r w:rsidR="000539C0">
        <w:rPr>
          <w:rFonts w:ascii="仿宋" w:eastAsia="仿宋" w:hAnsi="仿宋" w:cs="方正小标宋简体" w:hint="eastAsia"/>
          <w:color w:val="000000"/>
          <w:sz w:val="32"/>
          <w:szCs w:val="32"/>
        </w:rPr>
        <w:t>。培训结束并</w:t>
      </w:r>
      <w:r w:rsidR="00510CD4">
        <w:rPr>
          <w:rFonts w:ascii="仿宋" w:eastAsia="仿宋" w:hAnsi="仿宋" w:cs="方正小标宋简体" w:hint="eastAsia"/>
          <w:color w:val="000000"/>
          <w:sz w:val="32"/>
          <w:szCs w:val="32"/>
        </w:rPr>
        <w:t>通过</w:t>
      </w:r>
      <w:r w:rsidR="00510CD4">
        <w:rPr>
          <w:rFonts w:ascii="仿宋" w:eastAsia="仿宋" w:hAnsi="仿宋" w:cs="仿宋" w:hint="eastAsia"/>
          <w:color w:val="000000"/>
          <w:sz w:val="32"/>
          <w:szCs w:val="32"/>
        </w:rPr>
        <w:t>笔试、试讲考核</w:t>
      </w:r>
      <w:r w:rsidR="008B65E3">
        <w:rPr>
          <w:rFonts w:ascii="仿宋" w:eastAsia="仿宋" w:hAnsi="仿宋" w:cs="仿宋" w:hint="eastAsia"/>
          <w:color w:val="000000"/>
          <w:sz w:val="32"/>
          <w:szCs w:val="32"/>
        </w:rPr>
        <w:t>通过</w:t>
      </w:r>
      <w:r w:rsidR="00510CD4">
        <w:rPr>
          <w:rFonts w:ascii="仿宋" w:eastAsia="仿宋" w:hAnsi="仿宋" w:cs="仿宋" w:hint="eastAsia"/>
          <w:color w:val="000000"/>
          <w:sz w:val="32"/>
          <w:szCs w:val="32"/>
        </w:rPr>
        <w:t>后</w:t>
      </w:r>
      <w:r w:rsidR="000539C0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4923C4">
        <w:rPr>
          <w:rFonts w:ascii="仿宋" w:eastAsia="仿宋" w:hAnsi="仿宋" w:cs="仿宋" w:hint="eastAsia"/>
          <w:color w:val="000000"/>
          <w:sz w:val="32"/>
          <w:szCs w:val="32"/>
        </w:rPr>
        <w:t>颁发</w:t>
      </w:r>
      <w:r w:rsidR="00510CD4">
        <w:rPr>
          <w:rFonts w:ascii="仿宋" w:eastAsia="仿宋" w:hAnsi="仿宋" w:cs="仿宋" w:hint="eastAsia"/>
          <w:color w:val="000000"/>
          <w:sz w:val="32"/>
          <w:szCs w:val="32"/>
        </w:rPr>
        <w:t>由陕西省</w:t>
      </w:r>
      <w:r w:rsidR="00580959">
        <w:rPr>
          <w:rFonts w:ascii="仿宋" w:eastAsia="仿宋" w:hAnsi="仿宋" w:cs="仿宋" w:hint="eastAsia"/>
          <w:color w:val="000000"/>
          <w:sz w:val="32"/>
          <w:szCs w:val="32"/>
        </w:rPr>
        <w:t>劳动就业服务局</w:t>
      </w:r>
      <w:r w:rsidR="004923C4">
        <w:rPr>
          <w:rFonts w:ascii="仿宋" w:eastAsia="仿宋" w:hAnsi="仿宋" w:cs="仿宋" w:hint="eastAsia"/>
          <w:color w:val="000000"/>
          <w:sz w:val="32"/>
          <w:szCs w:val="32"/>
        </w:rPr>
        <w:t>统一印制的合格</w:t>
      </w:r>
      <w:r w:rsidR="00510CD4">
        <w:rPr>
          <w:rFonts w:ascii="仿宋" w:eastAsia="仿宋" w:hAnsi="仿宋" w:cs="仿宋" w:hint="eastAsia"/>
          <w:color w:val="000000"/>
          <w:sz w:val="32"/>
          <w:szCs w:val="32"/>
        </w:rPr>
        <w:t>证书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。</w:t>
      </w:r>
    </w:p>
    <w:p w:rsidR="00400C2D" w:rsidRPr="00BE3170" w:rsidRDefault="00F72B25" w:rsidP="00841DFB">
      <w:pPr>
        <w:spacing w:line="560" w:lineRule="exact"/>
        <w:ind w:left="720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七</w:t>
      </w:r>
      <w:r w:rsidR="00DD7271">
        <w:rPr>
          <w:rFonts w:ascii="黑体" w:eastAsia="黑体" w:hAnsi="仿宋" w:hint="eastAsia"/>
          <w:sz w:val="32"/>
          <w:szCs w:val="32"/>
        </w:rPr>
        <w:t>、</w:t>
      </w:r>
      <w:r w:rsidR="00400C2D" w:rsidRPr="00BE3170">
        <w:rPr>
          <w:rFonts w:ascii="黑体" w:eastAsia="黑体" w:hAnsi="仿宋" w:hint="eastAsia"/>
          <w:sz w:val="32"/>
          <w:szCs w:val="32"/>
        </w:rPr>
        <w:t>培训对象</w:t>
      </w:r>
    </w:p>
    <w:p w:rsidR="00400C2D" w:rsidRPr="00977F5F" w:rsidRDefault="00400C2D" w:rsidP="00841DFB">
      <w:pPr>
        <w:spacing w:line="560" w:lineRule="exact"/>
        <w:ind w:firstLineChars="196" w:firstLine="627"/>
        <w:contextualSpacing/>
        <w:rPr>
          <w:rFonts w:ascii="仿宋" w:eastAsia="仿宋" w:hAnsi="仿宋" w:cs="方正小标宋简体"/>
          <w:color w:val="000000"/>
          <w:sz w:val="32"/>
          <w:szCs w:val="32"/>
        </w:rPr>
      </w:pP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各高校创业指导老师</w:t>
      </w:r>
      <w:r w:rsidR="00102A71">
        <w:rPr>
          <w:rFonts w:ascii="仿宋" w:eastAsia="仿宋" w:hAnsi="仿宋" w:cs="方正小标宋简体" w:hint="eastAsia"/>
          <w:color w:val="000000"/>
          <w:sz w:val="32"/>
          <w:szCs w:val="32"/>
        </w:rPr>
        <w:t>，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各</w:t>
      </w:r>
      <w:r w:rsidR="00102A71">
        <w:rPr>
          <w:rFonts w:ascii="仿宋" w:eastAsia="仿宋" w:hAnsi="仿宋" w:cs="方正小标宋简体" w:hint="eastAsia"/>
          <w:color w:val="000000"/>
          <w:sz w:val="32"/>
          <w:szCs w:val="32"/>
        </w:rPr>
        <w:t>创孵机构（</w:t>
      </w:r>
      <w:r w:rsidR="00102A71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孵化基地</w:t>
      </w:r>
      <w:r w:rsidR="00102A71">
        <w:rPr>
          <w:rFonts w:ascii="仿宋" w:eastAsia="仿宋" w:hAnsi="仿宋" w:cs="方正小标宋简体" w:hint="eastAsia"/>
          <w:color w:val="000000"/>
          <w:sz w:val="32"/>
          <w:szCs w:val="32"/>
        </w:rPr>
        <w:t>）、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地市团委</w:t>
      </w:r>
      <w:r w:rsidR="00102A71">
        <w:rPr>
          <w:rFonts w:ascii="仿宋" w:eastAsia="仿宋" w:hAnsi="仿宋" w:cs="方正小标宋简体" w:hint="eastAsia"/>
          <w:color w:val="000000"/>
          <w:sz w:val="32"/>
          <w:szCs w:val="32"/>
        </w:rPr>
        <w:t>、人社局（就业局）</w:t>
      </w:r>
      <w:r w:rsidR="00102A71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创业</w:t>
      </w:r>
      <w:r w:rsidR="00102A71">
        <w:rPr>
          <w:rFonts w:ascii="仿宋" w:eastAsia="仿宋" w:hAnsi="仿宋" w:cs="方正小标宋简体" w:hint="eastAsia"/>
          <w:color w:val="000000"/>
          <w:sz w:val="32"/>
          <w:szCs w:val="32"/>
        </w:rPr>
        <w:t>服务工作人员，有志于从事</w:t>
      </w:r>
      <w:r w:rsidR="00102A71">
        <w:rPr>
          <w:rFonts w:ascii="仿宋" w:eastAsia="仿宋" w:hAnsi="仿宋" w:cs="方正小标宋简体"/>
          <w:color w:val="000000"/>
          <w:sz w:val="32"/>
          <w:szCs w:val="32"/>
        </w:rPr>
        <w:t>SYB</w:t>
      </w:r>
      <w:r w:rsidR="00102A71">
        <w:rPr>
          <w:rFonts w:ascii="仿宋" w:eastAsia="仿宋" w:hAnsi="仿宋" w:cs="方正小标宋简体" w:hint="eastAsia"/>
          <w:color w:val="000000"/>
          <w:sz w:val="32"/>
          <w:szCs w:val="32"/>
        </w:rPr>
        <w:t>创业指导工作人员、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已经创业</w:t>
      </w:r>
      <w:r w:rsidR="00102A71">
        <w:rPr>
          <w:rFonts w:ascii="仿宋" w:eastAsia="仿宋" w:hAnsi="仿宋" w:cs="方正小标宋简体" w:hint="eastAsia"/>
          <w:color w:val="000000"/>
          <w:sz w:val="32"/>
          <w:szCs w:val="32"/>
        </w:rPr>
        <w:t>但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想改善自己企业的小微企业</w:t>
      </w:r>
      <w:r w:rsidR="00102A71">
        <w:rPr>
          <w:rFonts w:ascii="仿宋" w:eastAsia="仿宋" w:hAnsi="仿宋" w:cs="方正小标宋简体" w:hint="eastAsia"/>
          <w:color w:val="000000"/>
          <w:sz w:val="32"/>
          <w:szCs w:val="32"/>
        </w:rPr>
        <w:t>负责人及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各相关从事就业创业</w:t>
      </w:r>
      <w:r w:rsidR="00C3515D">
        <w:rPr>
          <w:rFonts w:ascii="仿宋" w:eastAsia="仿宋" w:hAnsi="仿宋" w:cs="方正小标宋简体" w:hint="eastAsia"/>
          <w:color w:val="000000"/>
          <w:sz w:val="32"/>
          <w:szCs w:val="32"/>
        </w:rPr>
        <w:t>服务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人员等。</w:t>
      </w:r>
    </w:p>
    <w:p w:rsidR="00F72B25" w:rsidRDefault="00F72B25" w:rsidP="00841DFB">
      <w:pPr>
        <w:spacing w:line="560" w:lineRule="exact"/>
        <w:ind w:left="720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八</w:t>
      </w:r>
      <w:r w:rsidR="00DD7271">
        <w:rPr>
          <w:rFonts w:ascii="黑体" w:eastAsia="黑体" w:hAnsi="仿宋" w:hint="eastAsia"/>
          <w:sz w:val="32"/>
          <w:szCs w:val="32"/>
        </w:rPr>
        <w:t>、</w:t>
      </w:r>
      <w:r w:rsidR="00400C2D" w:rsidRPr="00BE3170">
        <w:rPr>
          <w:rFonts w:ascii="黑体" w:eastAsia="黑体" w:hAnsi="仿宋" w:hint="eastAsia"/>
          <w:sz w:val="32"/>
          <w:szCs w:val="32"/>
        </w:rPr>
        <w:t>培训费用及缴费方式</w:t>
      </w:r>
    </w:p>
    <w:p w:rsidR="00400C2D" w:rsidRPr="00F72B25" w:rsidRDefault="00400C2D" w:rsidP="00841DFB">
      <w:pPr>
        <w:spacing w:line="560" w:lineRule="exact"/>
        <w:ind w:firstLineChars="150" w:firstLine="480"/>
        <w:contextualSpacing/>
        <w:rPr>
          <w:rFonts w:ascii="黑体" w:eastAsia="黑体" w:hAnsi="仿宋" w:hint="eastAsia"/>
          <w:sz w:val="32"/>
          <w:szCs w:val="32"/>
        </w:rPr>
      </w:pP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lastRenderedPageBreak/>
        <w:t>（一）</w:t>
      </w:r>
      <w:r w:rsidR="00720C39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此次培训费用为</w:t>
      </w:r>
      <w:r w:rsidR="00256C1B">
        <w:rPr>
          <w:rFonts w:ascii="仿宋" w:eastAsia="仿宋" w:hAnsi="仿宋" w:cs="方正小标宋简体" w:hint="eastAsia"/>
          <w:color w:val="000000"/>
          <w:sz w:val="32"/>
          <w:szCs w:val="32"/>
        </w:rPr>
        <w:t>4980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元</w:t>
      </w:r>
      <w:r w:rsidRPr="00977F5F">
        <w:rPr>
          <w:rFonts w:ascii="仿宋" w:eastAsia="仿宋" w:hAnsi="仿宋" w:cs="方正小标宋简体"/>
          <w:color w:val="000000"/>
          <w:sz w:val="32"/>
          <w:szCs w:val="32"/>
        </w:rPr>
        <w:t>/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人（含资料费、</w:t>
      </w:r>
      <w:r w:rsidR="00FC61E9">
        <w:rPr>
          <w:rFonts w:ascii="仿宋" w:eastAsia="仿宋" w:hAnsi="仿宋" w:cs="方正小标宋简体" w:hint="eastAsia"/>
          <w:color w:val="000000"/>
          <w:sz w:val="32"/>
          <w:szCs w:val="32"/>
        </w:rPr>
        <w:t>培训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费</w:t>
      </w:r>
      <w:r w:rsidR="00B328B7">
        <w:rPr>
          <w:rFonts w:ascii="仿宋" w:eastAsia="仿宋" w:hAnsi="仿宋" w:cs="方正小标宋简体" w:hint="eastAsia"/>
          <w:color w:val="000000"/>
          <w:sz w:val="32"/>
          <w:szCs w:val="32"/>
        </w:rPr>
        <w:t>、食宿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等）</w:t>
      </w:r>
      <w:r w:rsidR="00104BBD">
        <w:rPr>
          <w:rFonts w:ascii="仿宋" w:eastAsia="仿宋" w:hAnsi="仿宋" w:cs="方正小标宋简体" w:hint="eastAsia"/>
          <w:color w:val="000000"/>
          <w:sz w:val="32"/>
          <w:szCs w:val="32"/>
        </w:rPr>
        <w:t>，</w:t>
      </w:r>
      <w:r w:rsidR="00720C39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培训期间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食宿统一安排。</w:t>
      </w:r>
    </w:p>
    <w:p w:rsidR="00400C2D" w:rsidRPr="00977F5F" w:rsidRDefault="00400C2D" w:rsidP="00841DFB">
      <w:pPr>
        <w:spacing w:line="560" w:lineRule="exact"/>
        <w:ind w:firstLineChars="150" w:firstLine="480"/>
        <w:contextualSpacing/>
        <w:rPr>
          <w:rFonts w:ascii="仿宋" w:eastAsia="仿宋" w:hAnsi="仿宋" w:cs="方正小标宋简体" w:hint="eastAsia"/>
          <w:color w:val="000000"/>
          <w:sz w:val="32"/>
          <w:szCs w:val="32"/>
        </w:rPr>
      </w:pP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（二）本次培训费用由西安古都职业技术学校统一收取，</w:t>
      </w:r>
      <w:r w:rsidR="00F226C4">
        <w:rPr>
          <w:rFonts w:ascii="仿宋" w:eastAsia="仿宋" w:hAnsi="仿宋" w:cs="方正小标宋简体" w:hint="eastAsia"/>
          <w:color w:val="000000"/>
          <w:sz w:val="32"/>
          <w:szCs w:val="32"/>
        </w:rPr>
        <w:t>并集中开具发票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。账号信息</w:t>
      </w:r>
      <w:r w:rsidR="00BE3170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如下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：</w:t>
      </w:r>
    </w:p>
    <w:p w:rsidR="00400C2D" w:rsidRPr="00977F5F" w:rsidRDefault="00977F5F" w:rsidP="00841DFB">
      <w:pPr>
        <w:spacing w:line="560" w:lineRule="exact"/>
        <w:ind w:firstLineChars="196" w:firstLine="627"/>
        <w:contextualSpacing/>
        <w:rPr>
          <w:rFonts w:ascii="仿宋" w:eastAsia="仿宋" w:hAnsi="仿宋" w:cs="方正小标宋简体" w:hint="eastAsia"/>
          <w:color w:val="000000"/>
          <w:sz w:val="32"/>
          <w:szCs w:val="32"/>
        </w:rPr>
      </w:pPr>
      <w:r w:rsidRPr="00026329">
        <w:rPr>
          <w:rFonts w:ascii="楷体_GB2312" w:eastAsia="楷体_GB2312" w:hAnsi="仿宋" w:cs="方正小标宋简体" w:hint="eastAsia"/>
          <w:color w:val="000000"/>
          <w:sz w:val="32"/>
          <w:szCs w:val="32"/>
        </w:rPr>
        <w:t xml:space="preserve"> </w:t>
      </w:r>
      <w:r w:rsidR="00400C2D" w:rsidRPr="00A47635">
        <w:rPr>
          <w:rFonts w:ascii="楷体" w:eastAsia="楷体" w:hAnsi="楷体" w:hint="eastAsia"/>
          <w:sz w:val="32"/>
          <w:szCs w:val="32"/>
        </w:rPr>
        <w:t>户    名：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西安古都职业技术学校</w:t>
      </w:r>
    </w:p>
    <w:p w:rsidR="00400C2D" w:rsidRPr="00977F5F" w:rsidRDefault="00977F5F" w:rsidP="00841DFB">
      <w:pPr>
        <w:spacing w:line="560" w:lineRule="exact"/>
        <w:ind w:firstLineChars="196" w:firstLine="627"/>
        <w:contextualSpacing/>
        <w:rPr>
          <w:rFonts w:ascii="仿宋" w:eastAsia="仿宋" w:hAnsi="仿宋" w:cs="方正小标宋简体" w:hint="eastAsia"/>
          <w:color w:val="000000"/>
          <w:sz w:val="32"/>
          <w:szCs w:val="32"/>
        </w:rPr>
      </w:pPr>
      <w:r w:rsidRPr="00A47635">
        <w:rPr>
          <w:rFonts w:ascii="楷体" w:eastAsia="楷体" w:hAnsi="楷体" w:hint="eastAsia"/>
          <w:sz w:val="32"/>
          <w:szCs w:val="32"/>
        </w:rPr>
        <w:t xml:space="preserve"> </w:t>
      </w:r>
      <w:r w:rsidR="00400C2D" w:rsidRPr="00A47635">
        <w:rPr>
          <w:rFonts w:ascii="楷体" w:eastAsia="楷体" w:hAnsi="楷体" w:hint="eastAsia"/>
          <w:sz w:val="32"/>
          <w:szCs w:val="32"/>
        </w:rPr>
        <w:t>汇款账号：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5810</w:t>
      </w:r>
      <w:r w:rsidR="00187C4C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 xml:space="preserve"> 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1154</w:t>
      </w:r>
      <w:r w:rsidR="00187C4C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 xml:space="preserve"> 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0000</w:t>
      </w:r>
      <w:r w:rsidR="00187C4C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 xml:space="preserve"> 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0044</w:t>
      </w:r>
      <w:r w:rsidR="00187C4C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 xml:space="preserve"> 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07</w:t>
      </w:r>
    </w:p>
    <w:p w:rsidR="00400C2D" w:rsidRPr="00977F5F" w:rsidRDefault="00977F5F" w:rsidP="00841DFB">
      <w:pPr>
        <w:spacing w:line="560" w:lineRule="exact"/>
        <w:ind w:firstLineChars="196" w:firstLine="627"/>
        <w:contextualSpacing/>
        <w:rPr>
          <w:rFonts w:ascii="仿宋" w:eastAsia="仿宋" w:hAnsi="仿宋" w:cs="方正小标宋简体"/>
          <w:color w:val="000000"/>
          <w:sz w:val="32"/>
          <w:szCs w:val="32"/>
        </w:rPr>
      </w:pPr>
      <w:r>
        <w:rPr>
          <w:rFonts w:ascii="仿宋" w:eastAsia="仿宋" w:hAnsi="仿宋" w:cs="方正小标宋简体" w:hint="eastAsia"/>
          <w:color w:val="000000"/>
          <w:sz w:val="32"/>
          <w:szCs w:val="32"/>
        </w:rPr>
        <w:t xml:space="preserve"> </w:t>
      </w:r>
      <w:r w:rsidR="00400C2D" w:rsidRPr="00A47635">
        <w:rPr>
          <w:rFonts w:ascii="楷体" w:eastAsia="楷体" w:hAnsi="楷体" w:hint="eastAsia"/>
          <w:sz w:val="32"/>
          <w:szCs w:val="32"/>
        </w:rPr>
        <w:t>开 户 行：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西安银行股份有限公司健康路支行</w:t>
      </w:r>
    </w:p>
    <w:p w:rsidR="00400C2D" w:rsidRPr="00BE3170" w:rsidRDefault="00C3515D" w:rsidP="00841DFB">
      <w:pPr>
        <w:spacing w:line="560" w:lineRule="exact"/>
        <w:ind w:left="720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九</w:t>
      </w:r>
      <w:r w:rsidR="00DD7271">
        <w:rPr>
          <w:rFonts w:ascii="黑体" w:eastAsia="黑体" w:hAnsi="仿宋" w:hint="eastAsia"/>
          <w:sz w:val="32"/>
          <w:szCs w:val="32"/>
        </w:rPr>
        <w:t>、</w:t>
      </w:r>
      <w:r w:rsidR="006D0735">
        <w:rPr>
          <w:rFonts w:ascii="黑体" w:eastAsia="黑体" w:hAnsi="仿宋" w:hint="eastAsia"/>
          <w:sz w:val="32"/>
          <w:szCs w:val="32"/>
        </w:rPr>
        <w:t>提交材料</w:t>
      </w:r>
    </w:p>
    <w:p w:rsidR="00400C2D" w:rsidRPr="00977F5F" w:rsidRDefault="006D0735" w:rsidP="00841DFB">
      <w:pPr>
        <w:spacing w:line="560" w:lineRule="exact"/>
        <w:ind w:firstLineChars="196" w:firstLine="627"/>
        <w:contextualSpacing/>
        <w:rPr>
          <w:rFonts w:ascii="仿宋" w:eastAsia="仿宋" w:hAnsi="仿宋" w:cs="方正小标宋简体" w:hint="eastAsia"/>
          <w:color w:val="000000"/>
          <w:sz w:val="32"/>
          <w:szCs w:val="32"/>
        </w:rPr>
      </w:pP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报名表（见附件）、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身份证</w:t>
      </w:r>
      <w:r w:rsidR="000136C6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正反面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复印件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、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学历证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书</w:t>
      </w:r>
      <w:r w:rsidR="00C13D8F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复印件</w:t>
      </w:r>
      <w:r w:rsidR="00334A3E">
        <w:rPr>
          <w:rFonts w:ascii="仿宋" w:eastAsia="仿宋" w:hAnsi="仿宋" w:cs="方正小标宋简体" w:hint="eastAsia"/>
          <w:color w:val="000000"/>
          <w:sz w:val="32"/>
          <w:szCs w:val="32"/>
        </w:rPr>
        <w:t>、</w:t>
      </w:r>
      <w:r w:rsidR="00334A3E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证件照1</w:t>
      </w:r>
      <w:r w:rsidR="00334A3E">
        <w:rPr>
          <w:rFonts w:ascii="仿宋" w:eastAsia="仿宋" w:hAnsi="仿宋" w:cs="方正小标宋简体" w:hint="eastAsia"/>
          <w:color w:val="000000"/>
          <w:sz w:val="32"/>
          <w:szCs w:val="32"/>
        </w:rPr>
        <w:t>寸（贴于报名表上）</w:t>
      </w:r>
      <w:r w:rsidR="00614DB8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，</w:t>
      </w:r>
      <w:r w:rsidR="009938B3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一式两份</w:t>
      </w:r>
      <w:r w:rsidR="00400C2D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。</w:t>
      </w:r>
    </w:p>
    <w:p w:rsidR="00400C2D" w:rsidRPr="00FD7290" w:rsidRDefault="00C3515D" w:rsidP="00841DFB">
      <w:pPr>
        <w:spacing w:line="560" w:lineRule="exact"/>
        <w:ind w:left="720"/>
        <w:contextualSpacing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十</w:t>
      </w:r>
      <w:r w:rsidR="00DD7271">
        <w:rPr>
          <w:rFonts w:ascii="黑体" w:eastAsia="黑体" w:hAnsi="仿宋" w:hint="eastAsia"/>
          <w:sz w:val="32"/>
          <w:szCs w:val="32"/>
        </w:rPr>
        <w:t>、</w:t>
      </w:r>
      <w:r w:rsidR="00400C2D" w:rsidRPr="00BE3170">
        <w:rPr>
          <w:rFonts w:ascii="黑体" w:eastAsia="黑体" w:hAnsi="仿宋" w:hint="eastAsia"/>
          <w:sz w:val="32"/>
          <w:szCs w:val="32"/>
        </w:rPr>
        <w:t>联系人及</w:t>
      </w:r>
      <w:r w:rsidR="006D1CDE">
        <w:rPr>
          <w:rFonts w:ascii="黑体" w:eastAsia="黑体" w:hAnsi="仿宋" w:hint="eastAsia"/>
          <w:sz w:val="32"/>
          <w:szCs w:val="32"/>
        </w:rPr>
        <w:t>联系方式</w:t>
      </w:r>
      <w:r w:rsidR="00400C2D" w:rsidRPr="00FD7290">
        <w:rPr>
          <w:rFonts w:ascii="仿宋" w:eastAsia="仿宋" w:hAnsi="仿宋"/>
          <w:b/>
          <w:bCs/>
          <w:color w:val="000000"/>
          <w:sz w:val="32"/>
          <w:szCs w:val="32"/>
        </w:rPr>
        <w:t xml:space="preserve"> </w:t>
      </w:r>
    </w:p>
    <w:p w:rsidR="00512F62" w:rsidRDefault="00512F62" w:rsidP="00841DFB">
      <w:pPr>
        <w:spacing w:line="560" w:lineRule="exact"/>
        <w:ind w:firstLineChars="196" w:firstLine="627"/>
        <w:contextualSpacing/>
        <w:rPr>
          <w:rFonts w:ascii="仿宋" w:eastAsia="仿宋" w:hAnsi="仿宋" w:cs="方正小标宋简体" w:hint="eastAsia"/>
          <w:color w:val="000000"/>
          <w:sz w:val="32"/>
          <w:szCs w:val="32"/>
        </w:rPr>
      </w:pPr>
      <w:r>
        <w:rPr>
          <w:rFonts w:ascii="仿宋" w:eastAsia="仿宋" w:hAnsi="仿宋" w:cs="方正小标宋简体" w:hint="eastAsia"/>
          <w:color w:val="000000"/>
          <w:sz w:val="32"/>
          <w:szCs w:val="32"/>
        </w:rPr>
        <w:t>王老师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方正小标宋简体" w:hint="eastAsia"/>
          <w:color w:val="000000"/>
          <w:sz w:val="32"/>
          <w:szCs w:val="32"/>
        </w:rPr>
        <w:t>029-884</w:t>
      </w:r>
      <w:r w:rsidR="00E95559">
        <w:rPr>
          <w:rFonts w:ascii="仿宋" w:eastAsia="仿宋" w:hAnsi="仿宋" w:cs="方正小标宋简体" w:hint="eastAsia"/>
          <w:color w:val="000000"/>
          <w:sz w:val="32"/>
          <w:szCs w:val="32"/>
        </w:rPr>
        <w:t>12630</w:t>
      </w:r>
    </w:p>
    <w:p w:rsidR="006D1CDE" w:rsidRDefault="002B4007" w:rsidP="002B4007">
      <w:pPr>
        <w:spacing w:line="560" w:lineRule="exact"/>
        <w:ind w:firstLineChars="196" w:firstLine="627"/>
        <w:contextualSpacing/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方正小标宋简体" w:hint="eastAsia"/>
          <w:color w:val="000000"/>
          <w:sz w:val="32"/>
          <w:szCs w:val="32"/>
        </w:rPr>
        <w:t>俞</w:t>
      </w:r>
      <w:r w:rsidR="00512F62">
        <w:rPr>
          <w:rFonts w:ascii="仿宋" w:eastAsia="仿宋" w:hAnsi="仿宋" w:cs="方正小标宋简体" w:hint="eastAsia"/>
          <w:color w:val="000000"/>
          <w:sz w:val="32"/>
          <w:szCs w:val="32"/>
        </w:rPr>
        <w:t>老师</w:t>
      </w:r>
      <w:r w:rsidR="0053781C"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 xml:space="preserve">  </w:t>
      </w:r>
      <w:r w:rsidR="0053781C" w:rsidRPr="00977F5F">
        <w:rPr>
          <w:rFonts w:ascii="仿宋" w:eastAsia="仿宋" w:hAnsi="仿宋" w:cs="方正小标宋简体"/>
          <w:color w:val="000000"/>
          <w:sz w:val="32"/>
          <w:szCs w:val="32"/>
        </w:rPr>
        <w:t>1</w:t>
      </w:r>
      <w:r>
        <w:rPr>
          <w:rFonts w:ascii="仿宋" w:eastAsia="仿宋" w:hAnsi="仿宋" w:cs="方正小标宋简体" w:hint="eastAsia"/>
          <w:color w:val="000000"/>
          <w:sz w:val="32"/>
          <w:szCs w:val="32"/>
        </w:rPr>
        <w:t>5929319201</w:t>
      </w:r>
    </w:p>
    <w:p w:rsidR="009F65DF" w:rsidRDefault="009F65DF" w:rsidP="009F65DF">
      <w:pPr>
        <w:spacing w:line="560" w:lineRule="exact"/>
        <w:ind w:firstLineChars="200" w:firstLine="640"/>
        <w:contextualSpacing/>
        <w:rPr>
          <w:rFonts w:ascii="仿宋" w:eastAsia="仿宋" w:hAnsi="仿宋" w:cs="方正小标宋简体" w:hint="eastAsia"/>
          <w:color w:val="000000"/>
          <w:sz w:val="32"/>
          <w:szCs w:val="32"/>
        </w:rPr>
      </w:pPr>
    </w:p>
    <w:p w:rsidR="00400C2D" w:rsidRPr="006B0B87" w:rsidRDefault="00400C2D" w:rsidP="009F65DF">
      <w:pPr>
        <w:spacing w:line="560" w:lineRule="exact"/>
        <w:ind w:firstLineChars="200" w:firstLine="643"/>
        <w:contextualSpacing/>
        <w:rPr>
          <w:rFonts w:ascii="方正小标宋简体" w:eastAsia="方正小标宋简体" w:hAnsi="仿宋" w:hint="eastAsia"/>
          <w:sz w:val="44"/>
          <w:szCs w:val="44"/>
        </w:rPr>
      </w:pPr>
      <w:r w:rsidRPr="009F65DF">
        <w:rPr>
          <w:rFonts w:ascii="仿宋" w:eastAsia="仿宋" w:hAnsi="仿宋" w:cs="方正小标宋简体" w:hint="eastAsia"/>
          <w:b/>
          <w:color w:val="000000"/>
          <w:sz w:val="32"/>
          <w:szCs w:val="32"/>
        </w:rPr>
        <w:t>附件：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《</w:t>
      </w:r>
      <w:r w:rsidR="006B0B87" w:rsidRPr="006B0B87">
        <w:rPr>
          <w:rFonts w:ascii="仿宋" w:eastAsia="仿宋" w:hAnsi="仿宋" w:cs="方正小标宋简体" w:hint="eastAsia"/>
          <w:color w:val="000000"/>
          <w:sz w:val="32"/>
          <w:szCs w:val="32"/>
        </w:rPr>
        <w:t>201</w:t>
      </w:r>
      <w:r w:rsidR="00E75475">
        <w:rPr>
          <w:rFonts w:ascii="仿宋" w:eastAsia="仿宋" w:hAnsi="仿宋" w:cs="方正小标宋简体" w:hint="eastAsia"/>
          <w:color w:val="000000"/>
          <w:sz w:val="32"/>
          <w:szCs w:val="32"/>
        </w:rPr>
        <w:t>8</w:t>
      </w:r>
      <w:r w:rsidR="006B0B87" w:rsidRPr="006B0B87">
        <w:rPr>
          <w:rFonts w:ascii="仿宋" w:eastAsia="仿宋" w:hAnsi="仿宋" w:cs="方正小标宋简体" w:hint="eastAsia"/>
          <w:color w:val="000000"/>
          <w:sz w:val="32"/>
          <w:szCs w:val="32"/>
        </w:rPr>
        <w:t>年</w:t>
      </w:r>
      <w:r w:rsidR="00CE75DB">
        <w:rPr>
          <w:rFonts w:ascii="仿宋" w:eastAsia="仿宋" w:hAnsi="仿宋" w:cs="方正小标宋简体" w:hint="eastAsia"/>
          <w:color w:val="000000"/>
          <w:sz w:val="32"/>
          <w:szCs w:val="32"/>
        </w:rPr>
        <w:t>SYB</w:t>
      </w:r>
      <w:r w:rsidR="006B0B87" w:rsidRPr="006B0B87">
        <w:rPr>
          <w:rFonts w:ascii="仿宋" w:eastAsia="仿宋" w:hAnsi="仿宋" w:cs="方正小标宋简体" w:hint="eastAsia"/>
          <w:color w:val="000000"/>
          <w:sz w:val="32"/>
          <w:szCs w:val="32"/>
        </w:rPr>
        <w:t>创业</w:t>
      </w:r>
      <w:r w:rsidR="0084096B" w:rsidRPr="006B0B87">
        <w:rPr>
          <w:rFonts w:ascii="仿宋" w:eastAsia="仿宋" w:hAnsi="仿宋" w:cs="方正小标宋简体" w:hint="eastAsia"/>
          <w:color w:val="000000"/>
          <w:sz w:val="32"/>
          <w:szCs w:val="32"/>
        </w:rPr>
        <w:t>师资</w:t>
      </w:r>
      <w:r w:rsidR="006B0B87" w:rsidRPr="006B0B87">
        <w:rPr>
          <w:rFonts w:ascii="仿宋" w:eastAsia="仿宋" w:hAnsi="仿宋" w:cs="方正小标宋简体" w:hint="eastAsia"/>
          <w:color w:val="000000"/>
          <w:sz w:val="32"/>
          <w:szCs w:val="32"/>
        </w:rPr>
        <w:t>培训班报名表</w:t>
      </w:r>
      <w:r w:rsidRPr="00977F5F">
        <w:rPr>
          <w:rFonts w:ascii="仿宋" w:eastAsia="仿宋" w:hAnsi="仿宋" w:cs="方正小标宋简体" w:hint="eastAsia"/>
          <w:color w:val="000000"/>
          <w:sz w:val="32"/>
          <w:szCs w:val="32"/>
        </w:rPr>
        <w:t>》</w:t>
      </w:r>
    </w:p>
    <w:p w:rsidR="00686287" w:rsidRDefault="00686287" w:rsidP="00841DFB">
      <w:pPr>
        <w:spacing w:line="560" w:lineRule="exact"/>
        <w:contextualSpacing/>
        <w:jc w:val="left"/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</w:pPr>
    </w:p>
    <w:p w:rsidR="0084096B" w:rsidRDefault="0084096B" w:rsidP="00841DFB">
      <w:pPr>
        <w:spacing w:line="560" w:lineRule="exact"/>
        <w:contextualSpacing/>
        <w:jc w:val="left"/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</w:pPr>
    </w:p>
    <w:p w:rsidR="006D1CDE" w:rsidRDefault="00F72B25" w:rsidP="00841DFB">
      <w:pPr>
        <w:spacing w:line="560" w:lineRule="exact"/>
        <w:ind w:firstLineChars="1000" w:firstLine="3200"/>
        <w:contextualSpacing/>
        <w:jc w:val="left"/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  <w:t>陕西省青年就业创业服务指导中心</w:t>
      </w:r>
    </w:p>
    <w:p w:rsidR="006D1CDE" w:rsidRPr="00FD7290" w:rsidRDefault="00400C2D" w:rsidP="00841DFB">
      <w:pPr>
        <w:spacing w:line="560" w:lineRule="exact"/>
        <w:ind w:firstLineChars="1400" w:firstLine="4480"/>
        <w:contextualSpacing/>
        <w:jc w:val="left"/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</w:pPr>
      <w:r w:rsidRPr="00FD7290"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  <w:t>201</w:t>
      </w:r>
      <w:r w:rsidR="00E75475"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  <w:t>8</w:t>
      </w:r>
      <w:r w:rsidRPr="00FD7290"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  <w:t>年</w:t>
      </w:r>
      <w:r w:rsidR="002B4007"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  <w:t>4</w:t>
      </w:r>
      <w:r w:rsidRPr="00FD7290"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  <w:t>月</w:t>
      </w:r>
      <w:r w:rsidR="002B4007"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  <w:t>9</w:t>
      </w:r>
      <w:r w:rsidRPr="00FD7290">
        <w:rPr>
          <w:rFonts w:ascii="仿宋" w:eastAsia="仿宋" w:hAnsi="仿宋" w:hint="eastAsia"/>
          <w:bCs/>
          <w:color w:val="000000"/>
          <w:kern w:val="0"/>
          <w:sz w:val="32"/>
          <w:szCs w:val="32"/>
          <w:lang w:val="zh-CN"/>
        </w:rPr>
        <w:t>日</w:t>
      </w:r>
    </w:p>
    <w:p w:rsidR="0084096B" w:rsidRDefault="0084096B" w:rsidP="00841DFB">
      <w:pPr>
        <w:spacing w:line="560" w:lineRule="exact"/>
        <w:contextualSpacing/>
        <w:rPr>
          <w:rFonts w:ascii="黑体" w:eastAsia="黑体" w:hAnsi="仿宋" w:hint="eastAsia"/>
          <w:sz w:val="32"/>
          <w:szCs w:val="32"/>
        </w:rPr>
      </w:pPr>
    </w:p>
    <w:p w:rsidR="00A6299A" w:rsidRDefault="00A6299A" w:rsidP="00841DFB">
      <w:pPr>
        <w:spacing w:line="560" w:lineRule="exact"/>
        <w:contextualSpacing/>
        <w:rPr>
          <w:rFonts w:ascii="黑体" w:eastAsia="黑体" w:hAnsi="仿宋" w:hint="eastAsia"/>
          <w:sz w:val="32"/>
          <w:szCs w:val="32"/>
        </w:rPr>
      </w:pPr>
    </w:p>
    <w:p w:rsidR="004E5920" w:rsidRDefault="004E5920" w:rsidP="00841DFB">
      <w:pPr>
        <w:spacing w:line="560" w:lineRule="exact"/>
        <w:contextualSpacing/>
        <w:rPr>
          <w:rFonts w:ascii="黑体" w:eastAsia="黑体" w:hAnsi="仿宋" w:hint="eastAsia"/>
          <w:sz w:val="32"/>
          <w:szCs w:val="32"/>
        </w:rPr>
      </w:pPr>
    </w:p>
    <w:p w:rsidR="002B4007" w:rsidRDefault="002B4007" w:rsidP="00841DFB">
      <w:pPr>
        <w:spacing w:line="560" w:lineRule="exact"/>
        <w:contextualSpacing/>
        <w:rPr>
          <w:rFonts w:ascii="黑体" w:eastAsia="黑体" w:hAnsi="仿宋" w:hint="eastAsia"/>
          <w:sz w:val="32"/>
          <w:szCs w:val="32"/>
        </w:rPr>
      </w:pPr>
    </w:p>
    <w:p w:rsidR="002B4007" w:rsidRDefault="002B4007" w:rsidP="00841DFB">
      <w:pPr>
        <w:spacing w:line="560" w:lineRule="exact"/>
        <w:contextualSpacing/>
        <w:rPr>
          <w:rFonts w:ascii="黑体" w:eastAsia="黑体" w:hAnsi="仿宋" w:hint="eastAsia"/>
          <w:sz w:val="32"/>
          <w:szCs w:val="32"/>
        </w:rPr>
      </w:pPr>
    </w:p>
    <w:p w:rsidR="00400C2D" w:rsidRPr="00BE3170" w:rsidRDefault="00400C2D" w:rsidP="00841DFB">
      <w:pPr>
        <w:spacing w:line="560" w:lineRule="exact"/>
        <w:contextualSpacing/>
        <w:rPr>
          <w:rFonts w:ascii="黑体" w:eastAsia="黑体" w:hAnsi="仿宋" w:hint="eastAsia"/>
          <w:sz w:val="32"/>
          <w:szCs w:val="32"/>
        </w:rPr>
      </w:pPr>
      <w:r w:rsidRPr="00BE3170">
        <w:rPr>
          <w:rFonts w:ascii="黑体" w:eastAsia="黑体" w:hAnsi="仿宋" w:hint="eastAsia"/>
          <w:sz w:val="32"/>
          <w:szCs w:val="32"/>
        </w:rPr>
        <w:lastRenderedPageBreak/>
        <w:t>附件</w:t>
      </w:r>
    </w:p>
    <w:p w:rsidR="006D1CDE" w:rsidRDefault="00BE3170" w:rsidP="00CA02C7">
      <w:pPr>
        <w:spacing w:line="560" w:lineRule="exact"/>
        <w:contextualSpacing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BE3170">
        <w:rPr>
          <w:rFonts w:ascii="方正小标宋简体" w:eastAsia="方正小标宋简体" w:hAnsi="仿宋" w:hint="eastAsia"/>
          <w:sz w:val="44"/>
          <w:szCs w:val="44"/>
        </w:rPr>
        <w:t>201</w:t>
      </w:r>
      <w:r w:rsidR="00E75475">
        <w:rPr>
          <w:rFonts w:ascii="方正小标宋简体" w:eastAsia="方正小标宋简体" w:hAnsi="仿宋" w:hint="eastAsia"/>
          <w:sz w:val="44"/>
          <w:szCs w:val="44"/>
        </w:rPr>
        <w:t>8</w:t>
      </w:r>
      <w:r w:rsidRPr="00BE3170">
        <w:rPr>
          <w:rFonts w:ascii="方正小标宋简体" w:eastAsia="方正小标宋简体" w:hAnsi="仿宋" w:hint="eastAsia"/>
          <w:sz w:val="44"/>
          <w:szCs w:val="44"/>
        </w:rPr>
        <w:t>年</w:t>
      </w:r>
      <w:r w:rsidR="00CE75DB">
        <w:rPr>
          <w:rFonts w:ascii="方正小标宋简体" w:eastAsia="方正小标宋简体" w:hAnsi="仿宋" w:hint="eastAsia"/>
          <w:sz w:val="44"/>
          <w:szCs w:val="44"/>
        </w:rPr>
        <w:t>SYB</w:t>
      </w:r>
      <w:r w:rsidR="00400C2D" w:rsidRPr="00BE3170">
        <w:rPr>
          <w:rFonts w:ascii="方正小标宋简体" w:eastAsia="方正小标宋简体" w:hAnsi="仿宋" w:hint="eastAsia"/>
          <w:sz w:val="44"/>
          <w:szCs w:val="44"/>
        </w:rPr>
        <w:t>创业</w:t>
      </w:r>
      <w:r w:rsidR="009C7E9F" w:rsidRPr="00BE3170">
        <w:rPr>
          <w:rFonts w:ascii="方正小标宋简体" w:eastAsia="方正小标宋简体" w:hAnsi="仿宋" w:hint="eastAsia"/>
          <w:sz w:val="44"/>
          <w:szCs w:val="44"/>
        </w:rPr>
        <w:t>师资</w:t>
      </w:r>
      <w:r w:rsidR="00400C2D" w:rsidRPr="00BE3170">
        <w:rPr>
          <w:rFonts w:ascii="方正小标宋简体" w:eastAsia="方正小标宋简体" w:hAnsi="仿宋" w:hint="eastAsia"/>
          <w:sz w:val="44"/>
          <w:szCs w:val="44"/>
        </w:rPr>
        <w:t>培训</w:t>
      </w:r>
      <w:r w:rsidRPr="00BE3170">
        <w:rPr>
          <w:rFonts w:ascii="方正小标宋简体" w:eastAsia="方正小标宋简体" w:hAnsi="仿宋" w:hint="eastAsia"/>
          <w:sz w:val="44"/>
          <w:szCs w:val="44"/>
        </w:rPr>
        <w:t>班报名表</w:t>
      </w:r>
    </w:p>
    <w:p w:rsidR="00CA02C7" w:rsidRPr="00CA02C7" w:rsidRDefault="00CA02C7" w:rsidP="00CA02C7">
      <w:pPr>
        <w:contextualSpacing/>
        <w:jc w:val="center"/>
        <w:rPr>
          <w:rFonts w:ascii="方正小标宋简体" w:eastAsia="方正小标宋简体" w:hAnsi="仿宋" w:hint="eastAsia"/>
          <w:sz w:val="10"/>
          <w:szCs w:val="10"/>
        </w:rPr>
      </w:pPr>
    </w:p>
    <w:tbl>
      <w:tblPr>
        <w:tblW w:w="9486" w:type="dxa"/>
        <w:jc w:val="center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6"/>
        <w:gridCol w:w="850"/>
        <w:gridCol w:w="567"/>
        <w:gridCol w:w="851"/>
        <w:gridCol w:w="969"/>
        <w:gridCol w:w="448"/>
        <w:gridCol w:w="851"/>
        <w:gridCol w:w="567"/>
        <w:gridCol w:w="1678"/>
        <w:gridCol w:w="1689"/>
      </w:tblGrid>
      <w:tr w:rsidR="00AF0F38" w:rsidRPr="00FD7290" w:rsidTr="003C54E0">
        <w:trPr>
          <w:trHeight w:val="432"/>
          <w:jc w:val="center"/>
        </w:trPr>
        <w:tc>
          <w:tcPr>
            <w:tcW w:w="1016" w:type="dxa"/>
            <w:vAlign w:val="center"/>
          </w:tcPr>
          <w:p w:rsidR="00AF0F38" w:rsidRPr="004A34F3" w:rsidRDefault="00AF0F38" w:rsidP="00EB383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AF0F38" w:rsidRPr="009D21A2" w:rsidRDefault="00AF0F38" w:rsidP="00EB383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0F38" w:rsidRPr="004A34F3" w:rsidRDefault="00AF0F38" w:rsidP="00EB383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AF0F38" w:rsidRPr="009D21A2" w:rsidRDefault="00AF0F38" w:rsidP="00EB383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0F38" w:rsidRPr="004A34F3" w:rsidRDefault="00AF0F38" w:rsidP="00EB383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vAlign w:val="center"/>
          </w:tcPr>
          <w:p w:rsidR="00AF0F38" w:rsidRPr="009D21A2" w:rsidRDefault="00AF0F38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AF0F38" w:rsidRPr="006B1A36" w:rsidRDefault="00AF0F38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B1A36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  <w:p w:rsidR="00AF0F38" w:rsidRPr="006B1A36" w:rsidRDefault="00AF0F38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B1A36">
              <w:rPr>
                <w:rFonts w:ascii="仿宋" w:eastAsia="仿宋" w:hAnsi="仿宋" w:hint="eastAsia"/>
                <w:sz w:val="28"/>
                <w:szCs w:val="28"/>
              </w:rPr>
              <w:t>（1寸）</w:t>
            </w:r>
          </w:p>
        </w:tc>
      </w:tr>
      <w:tr w:rsidR="00AF0F38" w:rsidRPr="00FD7290" w:rsidTr="003C54E0">
        <w:trPr>
          <w:jc w:val="center"/>
        </w:trPr>
        <w:tc>
          <w:tcPr>
            <w:tcW w:w="1016" w:type="dxa"/>
            <w:vAlign w:val="center"/>
          </w:tcPr>
          <w:p w:rsidR="00AF0F38" w:rsidRPr="004A34F3" w:rsidRDefault="00AF0F38" w:rsidP="00EB383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AF0F38" w:rsidRPr="009D21A2" w:rsidRDefault="00AF0F38" w:rsidP="00EB383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0F38" w:rsidRPr="004A34F3" w:rsidRDefault="00AF0F38" w:rsidP="00EB383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:rsidR="00AF0F38" w:rsidRPr="009D21A2" w:rsidRDefault="00AF0F38" w:rsidP="00EB383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0F38" w:rsidRPr="004A34F3" w:rsidRDefault="00AF0F38" w:rsidP="00EB383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678" w:type="dxa"/>
            <w:vAlign w:val="center"/>
          </w:tcPr>
          <w:p w:rsidR="00AF0F38" w:rsidRPr="009D21A2" w:rsidRDefault="00AF0F38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89" w:type="dxa"/>
            <w:vMerge/>
          </w:tcPr>
          <w:p w:rsidR="00AF0F38" w:rsidRPr="006B1A36" w:rsidRDefault="00AF0F38" w:rsidP="00841DFB">
            <w:pPr>
              <w:spacing w:line="560" w:lineRule="exact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0F38" w:rsidRPr="00FD7290" w:rsidTr="003C54E0">
        <w:trPr>
          <w:trHeight w:val="606"/>
          <w:jc w:val="center"/>
        </w:trPr>
        <w:tc>
          <w:tcPr>
            <w:tcW w:w="1016" w:type="dxa"/>
            <w:vAlign w:val="center"/>
          </w:tcPr>
          <w:p w:rsidR="00AF0F38" w:rsidRPr="004A34F3" w:rsidRDefault="00AF0F38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:rsidR="00AF0F38" w:rsidRPr="009D21A2" w:rsidRDefault="00AF0F38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AF0F38" w:rsidRPr="004A34F3" w:rsidRDefault="00AF0F38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</w:tcBorders>
            <w:vAlign w:val="center"/>
          </w:tcPr>
          <w:p w:rsidR="00AF0F38" w:rsidRPr="006B1A36" w:rsidRDefault="00AF0F38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AF0F38" w:rsidRPr="006B1A36" w:rsidRDefault="00AF0F38" w:rsidP="00841DFB">
            <w:pPr>
              <w:spacing w:line="560" w:lineRule="exact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0F38" w:rsidRPr="00FD7290" w:rsidTr="003C54E0">
        <w:trPr>
          <w:trHeight w:val="558"/>
          <w:jc w:val="center"/>
        </w:trPr>
        <w:tc>
          <w:tcPr>
            <w:tcW w:w="1866" w:type="dxa"/>
            <w:gridSpan w:val="2"/>
            <w:vAlign w:val="center"/>
          </w:tcPr>
          <w:p w:rsidR="00AF0F38" w:rsidRPr="004A34F3" w:rsidRDefault="00AF0F38" w:rsidP="005F10D7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  <w:vAlign w:val="center"/>
          </w:tcPr>
          <w:p w:rsidR="00AF0F38" w:rsidRPr="009D21A2" w:rsidRDefault="00AF0F38" w:rsidP="005F10D7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</w:tcBorders>
            <w:vAlign w:val="center"/>
          </w:tcPr>
          <w:p w:rsidR="00AF0F38" w:rsidRPr="004A34F3" w:rsidRDefault="00AF0F38" w:rsidP="005F10D7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邮</w:t>
            </w:r>
            <w:r w:rsidR="004A34F3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箱</w:t>
            </w:r>
          </w:p>
        </w:tc>
        <w:tc>
          <w:tcPr>
            <w:tcW w:w="2245" w:type="dxa"/>
            <w:gridSpan w:val="2"/>
            <w:vAlign w:val="center"/>
          </w:tcPr>
          <w:p w:rsidR="00AF0F38" w:rsidRPr="00A00A78" w:rsidRDefault="00AF0F38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89" w:type="dxa"/>
            <w:vMerge/>
            <w:vAlign w:val="center"/>
          </w:tcPr>
          <w:p w:rsidR="00AF0F38" w:rsidRPr="006B1A36" w:rsidRDefault="00AF0F38" w:rsidP="00841DFB">
            <w:pPr>
              <w:spacing w:line="560" w:lineRule="exact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D1CDE" w:rsidRPr="00FD7290" w:rsidTr="000E5197">
        <w:trPr>
          <w:trHeight w:val="566"/>
          <w:jc w:val="center"/>
        </w:trPr>
        <w:tc>
          <w:tcPr>
            <w:tcW w:w="1866" w:type="dxa"/>
            <w:gridSpan w:val="2"/>
          </w:tcPr>
          <w:p w:rsidR="006D1CDE" w:rsidRPr="004A34F3" w:rsidRDefault="006D1CDE" w:rsidP="000E5197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620" w:type="dxa"/>
            <w:gridSpan w:val="8"/>
            <w:vAlign w:val="center"/>
          </w:tcPr>
          <w:p w:rsidR="006D1CDE" w:rsidRPr="009D21A2" w:rsidRDefault="006D1CDE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00C2D" w:rsidRPr="00FD7290" w:rsidTr="00B87EB3">
        <w:trPr>
          <w:trHeight w:val="2105"/>
          <w:jc w:val="center"/>
        </w:trPr>
        <w:tc>
          <w:tcPr>
            <w:tcW w:w="1866" w:type="dxa"/>
            <w:gridSpan w:val="2"/>
            <w:vAlign w:val="center"/>
          </w:tcPr>
          <w:p w:rsidR="004A34F3" w:rsidRPr="004A34F3" w:rsidRDefault="004A34F3" w:rsidP="00033AAC">
            <w:pPr>
              <w:spacing w:line="50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个  人</w:t>
            </w:r>
          </w:p>
          <w:p w:rsidR="00400C2D" w:rsidRPr="004A34F3" w:rsidRDefault="004A34F3" w:rsidP="00033AAC">
            <w:pPr>
              <w:spacing w:line="50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简  历</w:t>
            </w:r>
          </w:p>
        </w:tc>
        <w:tc>
          <w:tcPr>
            <w:tcW w:w="7620" w:type="dxa"/>
            <w:gridSpan w:val="8"/>
          </w:tcPr>
          <w:p w:rsidR="00400C2D" w:rsidRPr="009D21A2" w:rsidRDefault="00400C2D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00C2D" w:rsidRPr="00FD7290" w:rsidTr="00B87EB3">
        <w:trPr>
          <w:trHeight w:val="2261"/>
          <w:jc w:val="center"/>
        </w:trPr>
        <w:tc>
          <w:tcPr>
            <w:tcW w:w="1866" w:type="dxa"/>
            <w:gridSpan w:val="2"/>
            <w:vAlign w:val="center"/>
          </w:tcPr>
          <w:p w:rsidR="004A34F3" w:rsidRPr="004A34F3" w:rsidRDefault="004A34F3" w:rsidP="00033AAC">
            <w:pPr>
              <w:spacing w:line="50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何  时</w:t>
            </w:r>
          </w:p>
          <w:p w:rsidR="004A34F3" w:rsidRPr="004A34F3" w:rsidRDefault="004A34F3" w:rsidP="00033AAC">
            <w:pPr>
              <w:spacing w:line="50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曾  受</w:t>
            </w:r>
          </w:p>
          <w:p w:rsidR="004A34F3" w:rsidRPr="004A34F3" w:rsidRDefault="004A34F3" w:rsidP="00033AAC">
            <w:pPr>
              <w:spacing w:line="50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何  种</w:t>
            </w:r>
          </w:p>
          <w:p w:rsidR="00400C2D" w:rsidRPr="004A34F3" w:rsidRDefault="004A34F3" w:rsidP="00033AAC">
            <w:pPr>
              <w:spacing w:line="50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奖  励</w:t>
            </w:r>
          </w:p>
        </w:tc>
        <w:tc>
          <w:tcPr>
            <w:tcW w:w="7620" w:type="dxa"/>
            <w:gridSpan w:val="8"/>
          </w:tcPr>
          <w:p w:rsidR="00400C2D" w:rsidRPr="009D21A2" w:rsidRDefault="00400C2D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00C2D" w:rsidRPr="00FD7290" w:rsidTr="00B87EB3">
        <w:trPr>
          <w:trHeight w:val="2186"/>
          <w:jc w:val="center"/>
        </w:trPr>
        <w:tc>
          <w:tcPr>
            <w:tcW w:w="1866" w:type="dxa"/>
            <w:gridSpan w:val="2"/>
            <w:vAlign w:val="center"/>
          </w:tcPr>
          <w:p w:rsidR="00174D5F" w:rsidRDefault="00174D5F" w:rsidP="00033AAC">
            <w:pPr>
              <w:spacing w:line="50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所在</w:t>
            </w:r>
            <w:r w:rsidR="004A34F3"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</w:p>
          <w:p w:rsidR="00400C2D" w:rsidRPr="004A34F3" w:rsidRDefault="004A34F3" w:rsidP="00033AAC">
            <w:pPr>
              <w:spacing w:line="50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7620" w:type="dxa"/>
            <w:gridSpan w:val="8"/>
          </w:tcPr>
          <w:p w:rsidR="007B538F" w:rsidRDefault="007B538F" w:rsidP="00841DFB">
            <w:pPr>
              <w:spacing w:line="560" w:lineRule="exact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A02C7" w:rsidRDefault="00CA02C7" w:rsidP="00841DFB">
            <w:pPr>
              <w:spacing w:line="560" w:lineRule="exact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74D5F" w:rsidRDefault="007B538F" w:rsidP="00CA02C7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(盖 章)</w:t>
            </w:r>
          </w:p>
          <w:p w:rsidR="007B538F" w:rsidRPr="006B1A36" w:rsidRDefault="007B538F" w:rsidP="00E83961">
            <w:pPr>
              <w:spacing w:line="560" w:lineRule="exact"/>
              <w:ind w:firstLineChars="1500" w:firstLine="4200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E75475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</w:t>
            </w:r>
            <w:r w:rsidR="00E8396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E8396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9D21A2" w:rsidRPr="00FD7290" w:rsidTr="00CA02C7">
        <w:trPr>
          <w:trHeight w:val="2357"/>
          <w:jc w:val="center"/>
        </w:trPr>
        <w:tc>
          <w:tcPr>
            <w:tcW w:w="1866" w:type="dxa"/>
            <w:gridSpan w:val="2"/>
            <w:vAlign w:val="center"/>
          </w:tcPr>
          <w:p w:rsidR="003E6270" w:rsidRDefault="003E6270" w:rsidP="00033AAC">
            <w:pPr>
              <w:spacing w:line="50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培训机构</w:t>
            </w:r>
          </w:p>
          <w:p w:rsidR="009D21A2" w:rsidRPr="004A34F3" w:rsidRDefault="004A34F3" w:rsidP="00033AAC">
            <w:pPr>
              <w:spacing w:line="50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4A34F3">
              <w:rPr>
                <w:rFonts w:ascii="仿宋" w:eastAsia="仿宋" w:hAnsi="仿宋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7620" w:type="dxa"/>
            <w:gridSpan w:val="8"/>
          </w:tcPr>
          <w:p w:rsidR="007B538F" w:rsidRDefault="007B538F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A02C7" w:rsidRDefault="00CA02C7" w:rsidP="00841DF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74D5F" w:rsidRDefault="007B538F" w:rsidP="00CA02C7">
            <w:pPr>
              <w:spacing w:line="560" w:lineRule="exact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C4A53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CA02C7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="002470A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(盖 章)</w:t>
            </w:r>
          </w:p>
          <w:p w:rsidR="009D21A2" w:rsidRPr="006B1A36" w:rsidRDefault="007B538F" w:rsidP="00E83961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 w:rsidR="003C4A5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201</w:t>
            </w:r>
            <w:r w:rsidR="00E75475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E8396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月  </w:t>
            </w:r>
            <w:r w:rsidR="00E8396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400C2D" w:rsidRPr="00CA02C7" w:rsidRDefault="00400C2D" w:rsidP="00841DFB">
      <w:pPr>
        <w:spacing w:line="560" w:lineRule="exact"/>
        <w:contextualSpacing/>
        <w:rPr>
          <w:rFonts w:ascii="仿宋" w:eastAsia="仿宋" w:hAnsi="仿宋" w:hint="eastAsia"/>
          <w:color w:val="000000"/>
          <w:sz w:val="11"/>
          <w:szCs w:val="11"/>
        </w:rPr>
      </w:pPr>
    </w:p>
    <w:sectPr w:rsidR="00400C2D" w:rsidRPr="00CA02C7" w:rsidSect="00AC7D5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5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63" w:rsidRDefault="00DB0B63">
      <w:r>
        <w:separator/>
      </w:r>
    </w:p>
  </w:endnote>
  <w:endnote w:type="continuationSeparator" w:id="0">
    <w:p w:rsidR="00DB0B63" w:rsidRDefault="00DB0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D" w:rsidRDefault="00400C2D">
    <w:pPr>
      <w:pStyle w:val="ad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:rsidR="00400C2D" w:rsidRDefault="00400C2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D" w:rsidRDefault="00400C2D">
    <w:pPr>
      <w:pStyle w:val="ad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AB1BED">
      <w:rPr>
        <w:rStyle w:val="a9"/>
        <w:noProof/>
      </w:rPr>
      <w:t>- 3 -</w:t>
    </w:r>
    <w:r>
      <w:fldChar w:fldCharType="end"/>
    </w:r>
  </w:p>
  <w:p w:rsidR="00400C2D" w:rsidRDefault="00400C2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63" w:rsidRDefault="00DB0B63">
      <w:r>
        <w:separator/>
      </w:r>
    </w:p>
  </w:footnote>
  <w:footnote w:type="continuationSeparator" w:id="0">
    <w:p w:rsidR="00DB0B63" w:rsidRDefault="00DB0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D" w:rsidRDefault="00400C2D">
    <w:pPr>
      <w:pStyle w:val="ac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D45"/>
    <w:multiLevelType w:val="multilevel"/>
    <w:tmpl w:val="2D705D4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1">
    <w:nsid w:val="59BC9295"/>
    <w:multiLevelType w:val="singleLevel"/>
    <w:tmpl w:val="59BC929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0A318FD"/>
    <w:multiLevelType w:val="hybridMultilevel"/>
    <w:tmpl w:val="DD3AAEB0"/>
    <w:lvl w:ilvl="0" w:tplc="019AEB0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25D6530"/>
    <w:multiLevelType w:val="hybridMultilevel"/>
    <w:tmpl w:val="3E469548"/>
    <w:lvl w:ilvl="0" w:tplc="7862AB5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72E074A0">
      <w:start w:val="6"/>
      <w:numFmt w:val="japaneseCounting"/>
      <w:lvlText w:val="%2、"/>
      <w:lvlJc w:val="left"/>
      <w:pPr>
        <w:ind w:left="720" w:hanging="720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FDD"/>
    <w:rsid w:val="000077BF"/>
    <w:rsid w:val="0001185D"/>
    <w:rsid w:val="000136C6"/>
    <w:rsid w:val="00016CE7"/>
    <w:rsid w:val="000222C3"/>
    <w:rsid w:val="00026329"/>
    <w:rsid w:val="0003021A"/>
    <w:rsid w:val="00030F14"/>
    <w:rsid w:val="00033AAC"/>
    <w:rsid w:val="00034C71"/>
    <w:rsid w:val="0003783C"/>
    <w:rsid w:val="000421EB"/>
    <w:rsid w:val="00043113"/>
    <w:rsid w:val="00043395"/>
    <w:rsid w:val="00043E8F"/>
    <w:rsid w:val="0005297D"/>
    <w:rsid w:val="000539C0"/>
    <w:rsid w:val="00056987"/>
    <w:rsid w:val="00056FAF"/>
    <w:rsid w:val="000577AB"/>
    <w:rsid w:val="000608C3"/>
    <w:rsid w:val="000622F5"/>
    <w:rsid w:val="000657CF"/>
    <w:rsid w:val="0006734C"/>
    <w:rsid w:val="000676F3"/>
    <w:rsid w:val="00073C3D"/>
    <w:rsid w:val="00075A90"/>
    <w:rsid w:val="00077F96"/>
    <w:rsid w:val="00080534"/>
    <w:rsid w:val="00080E7C"/>
    <w:rsid w:val="000826D3"/>
    <w:rsid w:val="000A0D4B"/>
    <w:rsid w:val="000A122F"/>
    <w:rsid w:val="000A26F3"/>
    <w:rsid w:val="000A7AF3"/>
    <w:rsid w:val="000B4481"/>
    <w:rsid w:val="000B7257"/>
    <w:rsid w:val="000B76F7"/>
    <w:rsid w:val="000C047B"/>
    <w:rsid w:val="000C2AEE"/>
    <w:rsid w:val="000C4B58"/>
    <w:rsid w:val="000D24F5"/>
    <w:rsid w:val="000E5197"/>
    <w:rsid w:val="000E68F4"/>
    <w:rsid w:val="000F0508"/>
    <w:rsid w:val="000F0873"/>
    <w:rsid w:val="000F0DA9"/>
    <w:rsid w:val="000F54E9"/>
    <w:rsid w:val="00102A71"/>
    <w:rsid w:val="00104BBD"/>
    <w:rsid w:val="00104F16"/>
    <w:rsid w:val="00105A3C"/>
    <w:rsid w:val="00105B90"/>
    <w:rsid w:val="00106528"/>
    <w:rsid w:val="001068E3"/>
    <w:rsid w:val="00110FE7"/>
    <w:rsid w:val="00112C4B"/>
    <w:rsid w:val="001158E8"/>
    <w:rsid w:val="00117A80"/>
    <w:rsid w:val="00120B40"/>
    <w:rsid w:val="00121851"/>
    <w:rsid w:val="00125962"/>
    <w:rsid w:val="00125FAF"/>
    <w:rsid w:val="00127877"/>
    <w:rsid w:val="00130CA4"/>
    <w:rsid w:val="00130E67"/>
    <w:rsid w:val="00132567"/>
    <w:rsid w:val="00133C41"/>
    <w:rsid w:val="00136D92"/>
    <w:rsid w:val="00137C75"/>
    <w:rsid w:val="001422E2"/>
    <w:rsid w:val="001446B1"/>
    <w:rsid w:val="00150878"/>
    <w:rsid w:val="00151938"/>
    <w:rsid w:val="00151C1E"/>
    <w:rsid w:val="00153D70"/>
    <w:rsid w:val="00154777"/>
    <w:rsid w:val="00154FF5"/>
    <w:rsid w:val="00157C4E"/>
    <w:rsid w:val="001600F9"/>
    <w:rsid w:val="00162875"/>
    <w:rsid w:val="0017177C"/>
    <w:rsid w:val="00171EB3"/>
    <w:rsid w:val="00174D5F"/>
    <w:rsid w:val="00177880"/>
    <w:rsid w:val="00180B9C"/>
    <w:rsid w:val="00180FCE"/>
    <w:rsid w:val="001847E2"/>
    <w:rsid w:val="00187C4C"/>
    <w:rsid w:val="001912FC"/>
    <w:rsid w:val="00193A99"/>
    <w:rsid w:val="001A1E0E"/>
    <w:rsid w:val="001A3600"/>
    <w:rsid w:val="001A6812"/>
    <w:rsid w:val="001B06F4"/>
    <w:rsid w:val="001B4F2F"/>
    <w:rsid w:val="001C12B7"/>
    <w:rsid w:val="001C26E0"/>
    <w:rsid w:val="001C4BCD"/>
    <w:rsid w:val="001C70DF"/>
    <w:rsid w:val="001D6A04"/>
    <w:rsid w:val="001D71D0"/>
    <w:rsid w:val="001E3EE1"/>
    <w:rsid w:val="001E68E1"/>
    <w:rsid w:val="001E7984"/>
    <w:rsid w:val="001F1BD4"/>
    <w:rsid w:val="001F7E93"/>
    <w:rsid w:val="00200DF2"/>
    <w:rsid w:val="00210371"/>
    <w:rsid w:val="002147B2"/>
    <w:rsid w:val="00214D1E"/>
    <w:rsid w:val="002172FB"/>
    <w:rsid w:val="0022528B"/>
    <w:rsid w:val="002261A8"/>
    <w:rsid w:val="00230D40"/>
    <w:rsid w:val="00231A76"/>
    <w:rsid w:val="00234DF6"/>
    <w:rsid w:val="00235B56"/>
    <w:rsid w:val="0024082C"/>
    <w:rsid w:val="0024324C"/>
    <w:rsid w:val="00244909"/>
    <w:rsid w:val="00246DFE"/>
    <w:rsid w:val="002470A4"/>
    <w:rsid w:val="00247295"/>
    <w:rsid w:val="0025449B"/>
    <w:rsid w:val="00255261"/>
    <w:rsid w:val="0025564C"/>
    <w:rsid w:val="00256C1B"/>
    <w:rsid w:val="00256D5C"/>
    <w:rsid w:val="002576DB"/>
    <w:rsid w:val="00261412"/>
    <w:rsid w:val="00263A68"/>
    <w:rsid w:val="00263F08"/>
    <w:rsid w:val="00264652"/>
    <w:rsid w:val="00271ECD"/>
    <w:rsid w:val="002806F1"/>
    <w:rsid w:val="00281018"/>
    <w:rsid w:val="002877D7"/>
    <w:rsid w:val="00293801"/>
    <w:rsid w:val="002B4007"/>
    <w:rsid w:val="002B6B1D"/>
    <w:rsid w:val="002B6D90"/>
    <w:rsid w:val="002C11D5"/>
    <w:rsid w:val="002C5030"/>
    <w:rsid w:val="002C54B5"/>
    <w:rsid w:val="002D0B7F"/>
    <w:rsid w:val="002D14B4"/>
    <w:rsid w:val="002D330B"/>
    <w:rsid w:val="002D35B0"/>
    <w:rsid w:val="002D7E4A"/>
    <w:rsid w:val="002E038D"/>
    <w:rsid w:val="002E4BE4"/>
    <w:rsid w:val="002E4D8C"/>
    <w:rsid w:val="002F166D"/>
    <w:rsid w:val="002F578C"/>
    <w:rsid w:val="003003FB"/>
    <w:rsid w:val="00315FB3"/>
    <w:rsid w:val="0032047C"/>
    <w:rsid w:val="00320F02"/>
    <w:rsid w:val="00325664"/>
    <w:rsid w:val="00327AE2"/>
    <w:rsid w:val="00334A3E"/>
    <w:rsid w:val="00334FB7"/>
    <w:rsid w:val="003352C4"/>
    <w:rsid w:val="00335356"/>
    <w:rsid w:val="0034562F"/>
    <w:rsid w:val="00350FCF"/>
    <w:rsid w:val="00356F77"/>
    <w:rsid w:val="00365E37"/>
    <w:rsid w:val="003716CF"/>
    <w:rsid w:val="00372D76"/>
    <w:rsid w:val="00373AD0"/>
    <w:rsid w:val="00375A73"/>
    <w:rsid w:val="003900CF"/>
    <w:rsid w:val="0039624A"/>
    <w:rsid w:val="00397D2E"/>
    <w:rsid w:val="003A04DE"/>
    <w:rsid w:val="003A5485"/>
    <w:rsid w:val="003B0C7D"/>
    <w:rsid w:val="003B1D5C"/>
    <w:rsid w:val="003B246D"/>
    <w:rsid w:val="003B2DB1"/>
    <w:rsid w:val="003B78EA"/>
    <w:rsid w:val="003B7A3B"/>
    <w:rsid w:val="003C4A53"/>
    <w:rsid w:val="003C4D26"/>
    <w:rsid w:val="003C54E0"/>
    <w:rsid w:val="003D338B"/>
    <w:rsid w:val="003D4E64"/>
    <w:rsid w:val="003E00C4"/>
    <w:rsid w:val="003E0292"/>
    <w:rsid w:val="003E07A9"/>
    <w:rsid w:val="003E6270"/>
    <w:rsid w:val="00400C2D"/>
    <w:rsid w:val="0040296E"/>
    <w:rsid w:val="00413C75"/>
    <w:rsid w:val="00413FDC"/>
    <w:rsid w:val="00414570"/>
    <w:rsid w:val="00415238"/>
    <w:rsid w:val="0042465E"/>
    <w:rsid w:val="00430AA1"/>
    <w:rsid w:val="00442FBF"/>
    <w:rsid w:val="00445BF2"/>
    <w:rsid w:val="0044665E"/>
    <w:rsid w:val="004517D4"/>
    <w:rsid w:val="00461AC0"/>
    <w:rsid w:val="00461D92"/>
    <w:rsid w:val="00463119"/>
    <w:rsid w:val="00463684"/>
    <w:rsid w:val="00477E32"/>
    <w:rsid w:val="00480B03"/>
    <w:rsid w:val="004818EB"/>
    <w:rsid w:val="004818FC"/>
    <w:rsid w:val="0048425D"/>
    <w:rsid w:val="00490F92"/>
    <w:rsid w:val="0049145D"/>
    <w:rsid w:val="004923C4"/>
    <w:rsid w:val="004A0233"/>
    <w:rsid w:val="004A1D7C"/>
    <w:rsid w:val="004A3066"/>
    <w:rsid w:val="004A34F3"/>
    <w:rsid w:val="004A4ABB"/>
    <w:rsid w:val="004A7F2B"/>
    <w:rsid w:val="004B36F5"/>
    <w:rsid w:val="004B7478"/>
    <w:rsid w:val="004C776D"/>
    <w:rsid w:val="004C7D72"/>
    <w:rsid w:val="004D5B97"/>
    <w:rsid w:val="004D5EDE"/>
    <w:rsid w:val="004D766A"/>
    <w:rsid w:val="004E5623"/>
    <w:rsid w:val="004E5920"/>
    <w:rsid w:val="0050259E"/>
    <w:rsid w:val="00504F76"/>
    <w:rsid w:val="005054BF"/>
    <w:rsid w:val="00507275"/>
    <w:rsid w:val="00507576"/>
    <w:rsid w:val="00510CD4"/>
    <w:rsid w:val="005114F5"/>
    <w:rsid w:val="005118E1"/>
    <w:rsid w:val="0051258C"/>
    <w:rsid w:val="00512F62"/>
    <w:rsid w:val="00513B92"/>
    <w:rsid w:val="00513E69"/>
    <w:rsid w:val="00517CBE"/>
    <w:rsid w:val="00523E85"/>
    <w:rsid w:val="00526FAB"/>
    <w:rsid w:val="00530682"/>
    <w:rsid w:val="005350F1"/>
    <w:rsid w:val="0053781C"/>
    <w:rsid w:val="00540CA5"/>
    <w:rsid w:val="00541589"/>
    <w:rsid w:val="00542712"/>
    <w:rsid w:val="00542FAE"/>
    <w:rsid w:val="00543E42"/>
    <w:rsid w:val="005447FC"/>
    <w:rsid w:val="005448C3"/>
    <w:rsid w:val="00544D4F"/>
    <w:rsid w:val="00552510"/>
    <w:rsid w:val="00556D79"/>
    <w:rsid w:val="0055700A"/>
    <w:rsid w:val="00560243"/>
    <w:rsid w:val="005612FB"/>
    <w:rsid w:val="005618AE"/>
    <w:rsid w:val="00563449"/>
    <w:rsid w:val="00563F2D"/>
    <w:rsid w:val="005640B7"/>
    <w:rsid w:val="00564788"/>
    <w:rsid w:val="0056565F"/>
    <w:rsid w:val="005663C8"/>
    <w:rsid w:val="005667F2"/>
    <w:rsid w:val="00566AB1"/>
    <w:rsid w:val="005779F6"/>
    <w:rsid w:val="00580959"/>
    <w:rsid w:val="00582882"/>
    <w:rsid w:val="00582C76"/>
    <w:rsid w:val="00583391"/>
    <w:rsid w:val="00583C22"/>
    <w:rsid w:val="00586C07"/>
    <w:rsid w:val="005940EA"/>
    <w:rsid w:val="00594CA6"/>
    <w:rsid w:val="005A01A7"/>
    <w:rsid w:val="005A08C0"/>
    <w:rsid w:val="005A161C"/>
    <w:rsid w:val="005A172C"/>
    <w:rsid w:val="005A23F9"/>
    <w:rsid w:val="005A2507"/>
    <w:rsid w:val="005A398C"/>
    <w:rsid w:val="005A6DA9"/>
    <w:rsid w:val="005B0D5F"/>
    <w:rsid w:val="005B2917"/>
    <w:rsid w:val="005C2E9F"/>
    <w:rsid w:val="005C3E72"/>
    <w:rsid w:val="005C5D33"/>
    <w:rsid w:val="005D01D0"/>
    <w:rsid w:val="005E00BC"/>
    <w:rsid w:val="005E3FFD"/>
    <w:rsid w:val="005F10D7"/>
    <w:rsid w:val="005F1E64"/>
    <w:rsid w:val="005F4CFB"/>
    <w:rsid w:val="00601497"/>
    <w:rsid w:val="00602160"/>
    <w:rsid w:val="006029C9"/>
    <w:rsid w:val="006058B0"/>
    <w:rsid w:val="006069E3"/>
    <w:rsid w:val="00607355"/>
    <w:rsid w:val="0060771E"/>
    <w:rsid w:val="006132F7"/>
    <w:rsid w:val="00613BA9"/>
    <w:rsid w:val="00613DEF"/>
    <w:rsid w:val="00614DB8"/>
    <w:rsid w:val="0062022C"/>
    <w:rsid w:val="0062362F"/>
    <w:rsid w:val="00626237"/>
    <w:rsid w:val="00626BFE"/>
    <w:rsid w:val="00627379"/>
    <w:rsid w:val="00627DEA"/>
    <w:rsid w:val="00631720"/>
    <w:rsid w:val="00632AD9"/>
    <w:rsid w:val="00635D02"/>
    <w:rsid w:val="00636004"/>
    <w:rsid w:val="00645078"/>
    <w:rsid w:val="00650F17"/>
    <w:rsid w:val="0065164A"/>
    <w:rsid w:val="006533CE"/>
    <w:rsid w:val="00653D8B"/>
    <w:rsid w:val="00670BCD"/>
    <w:rsid w:val="0067400B"/>
    <w:rsid w:val="00680852"/>
    <w:rsid w:val="00681DF7"/>
    <w:rsid w:val="006834AE"/>
    <w:rsid w:val="00683862"/>
    <w:rsid w:val="00685C87"/>
    <w:rsid w:val="00686287"/>
    <w:rsid w:val="0069075B"/>
    <w:rsid w:val="006947EF"/>
    <w:rsid w:val="006A6CF5"/>
    <w:rsid w:val="006B0AFF"/>
    <w:rsid w:val="006B0B7A"/>
    <w:rsid w:val="006B0B87"/>
    <w:rsid w:val="006B1A36"/>
    <w:rsid w:val="006B47FA"/>
    <w:rsid w:val="006C4D05"/>
    <w:rsid w:val="006D0735"/>
    <w:rsid w:val="006D0A43"/>
    <w:rsid w:val="006D1CDE"/>
    <w:rsid w:val="006E2401"/>
    <w:rsid w:val="006E27C5"/>
    <w:rsid w:val="006E4887"/>
    <w:rsid w:val="006F312A"/>
    <w:rsid w:val="00706DAB"/>
    <w:rsid w:val="00706FAA"/>
    <w:rsid w:val="0071010D"/>
    <w:rsid w:val="00714321"/>
    <w:rsid w:val="00717113"/>
    <w:rsid w:val="00720443"/>
    <w:rsid w:val="00720BF6"/>
    <w:rsid w:val="00720C39"/>
    <w:rsid w:val="007233E8"/>
    <w:rsid w:val="00723D43"/>
    <w:rsid w:val="00736435"/>
    <w:rsid w:val="00737950"/>
    <w:rsid w:val="00744131"/>
    <w:rsid w:val="007452B3"/>
    <w:rsid w:val="0074669B"/>
    <w:rsid w:val="00747072"/>
    <w:rsid w:val="00747DB1"/>
    <w:rsid w:val="00750CB8"/>
    <w:rsid w:val="007512A6"/>
    <w:rsid w:val="007512D0"/>
    <w:rsid w:val="00751D25"/>
    <w:rsid w:val="0075268A"/>
    <w:rsid w:val="00752809"/>
    <w:rsid w:val="007537EE"/>
    <w:rsid w:val="00753CFB"/>
    <w:rsid w:val="0075744A"/>
    <w:rsid w:val="00773F4A"/>
    <w:rsid w:val="00774087"/>
    <w:rsid w:val="00777981"/>
    <w:rsid w:val="00790CDD"/>
    <w:rsid w:val="00793437"/>
    <w:rsid w:val="007949F0"/>
    <w:rsid w:val="007A0AF1"/>
    <w:rsid w:val="007A4985"/>
    <w:rsid w:val="007B255C"/>
    <w:rsid w:val="007B2B73"/>
    <w:rsid w:val="007B538F"/>
    <w:rsid w:val="007C2034"/>
    <w:rsid w:val="007D13EC"/>
    <w:rsid w:val="007D7807"/>
    <w:rsid w:val="007E228A"/>
    <w:rsid w:val="007E4E0C"/>
    <w:rsid w:val="007E546C"/>
    <w:rsid w:val="007E55EB"/>
    <w:rsid w:val="007E7AAC"/>
    <w:rsid w:val="007F2390"/>
    <w:rsid w:val="007F2816"/>
    <w:rsid w:val="00800EA1"/>
    <w:rsid w:val="00801B0E"/>
    <w:rsid w:val="00807761"/>
    <w:rsid w:val="00811A3A"/>
    <w:rsid w:val="00811D61"/>
    <w:rsid w:val="00812DB8"/>
    <w:rsid w:val="00813A63"/>
    <w:rsid w:val="008204B9"/>
    <w:rsid w:val="00823CC5"/>
    <w:rsid w:val="00824F89"/>
    <w:rsid w:val="00831027"/>
    <w:rsid w:val="00833503"/>
    <w:rsid w:val="008341CF"/>
    <w:rsid w:val="00837DB3"/>
    <w:rsid w:val="00837EDE"/>
    <w:rsid w:val="00840563"/>
    <w:rsid w:val="0084096B"/>
    <w:rsid w:val="00841DFB"/>
    <w:rsid w:val="008458F9"/>
    <w:rsid w:val="00853AF9"/>
    <w:rsid w:val="00855D15"/>
    <w:rsid w:val="00856ABE"/>
    <w:rsid w:val="00857726"/>
    <w:rsid w:val="0086059F"/>
    <w:rsid w:val="008664DC"/>
    <w:rsid w:val="00870BFB"/>
    <w:rsid w:val="00873A9A"/>
    <w:rsid w:val="00876CA0"/>
    <w:rsid w:val="00881641"/>
    <w:rsid w:val="008904DE"/>
    <w:rsid w:val="0089262C"/>
    <w:rsid w:val="008944D9"/>
    <w:rsid w:val="00894E5E"/>
    <w:rsid w:val="00895BB4"/>
    <w:rsid w:val="008A159E"/>
    <w:rsid w:val="008A38F2"/>
    <w:rsid w:val="008A6556"/>
    <w:rsid w:val="008B46A6"/>
    <w:rsid w:val="008B65E3"/>
    <w:rsid w:val="008C00FC"/>
    <w:rsid w:val="008C0C57"/>
    <w:rsid w:val="008C1DF2"/>
    <w:rsid w:val="008E3F65"/>
    <w:rsid w:val="008E76B9"/>
    <w:rsid w:val="008F092A"/>
    <w:rsid w:val="008F580C"/>
    <w:rsid w:val="008F7523"/>
    <w:rsid w:val="009009E3"/>
    <w:rsid w:val="00902EF9"/>
    <w:rsid w:val="00906626"/>
    <w:rsid w:val="0090723F"/>
    <w:rsid w:val="00913A32"/>
    <w:rsid w:val="0093082F"/>
    <w:rsid w:val="00935AB7"/>
    <w:rsid w:val="00936DAC"/>
    <w:rsid w:val="00940DD7"/>
    <w:rsid w:val="00942885"/>
    <w:rsid w:val="009448FE"/>
    <w:rsid w:val="00945364"/>
    <w:rsid w:val="0094635A"/>
    <w:rsid w:val="00946FE2"/>
    <w:rsid w:val="00950CB4"/>
    <w:rsid w:val="009623D9"/>
    <w:rsid w:val="00963C06"/>
    <w:rsid w:val="0096444D"/>
    <w:rsid w:val="00970762"/>
    <w:rsid w:val="00971881"/>
    <w:rsid w:val="00976225"/>
    <w:rsid w:val="00977F5F"/>
    <w:rsid w:val="00981844"/>
    <w:rsid w:val="009938B3"/>
    <w:rsid w:val="009A00FE"/>
    <w:rsid w:val="009A1953"/>
    <w:rsid w:val="009A2A1B"/>
    <w:rsid w:val="009A5D0E"/>
    <w:rsid w:val="009B323D"/>
    <w:rsid w:val="009B4022"/>
    <w:rsid w:val="009B4936"/>
    <w:rsid w:val="009B513D"/>
    <w:rsid w:val="009B6BC8"/>
    <w:rsid w:val="009C3227"/>
    <w:rsid w:val="009C7224"/>
    <w:rsid w:val="009C7E9F"/>
    <w:rsid w:val="009D0A63"/>
    <w:rsid w:val="009D1441"/>
    <w:rsid w:val="009D21A2"/>
    <w:rsid w:val="009D24E0"/>
    <w:rsid w:val="009D65AF"/>
    <w:rsid w:val="009E00FB"/>
    <w:rsid w:val="009E2415"/>
    <w:rsid w:val="009E32EF"/>
    <w:rsid w:val="009F363E"/>
    <w:rsid w:val="009F42A4"/>
    <w:rsid w:val="009F65DF"/>
    <w:rsid w:val="00A00A78"/>
    <w:rsid w:val="00A00B01"/>
    <w:rsid w:val="00A04104"/>
    <w:rsid w:val="00A04636"/>
    <w:rsid w:val="00A123A9"/>
    <w:rsid w:val="00A13CC8"/>
    <w:rsid w:val="00A13E39"/>
    <w:rsid w:val="00A156E2"/>
    <w:rsid w:val="00A27937"/>
    <w:rsid w:val="00A30915"/>
    <w:rsid w:val="00A35AE9"/>
    <w:rsid w:val="00A42752"/>
    <w:rsid w:val="00A436FA"/>
    <w:rsid w:val="00A47635"/>
    <w:rsid w:val="00A53E58"/>
    <w:rsid w:val="00A54988"/>
    <w:rsid w:val="00A6299A"/>
    <w:rsid w:val="00A629F9"/>
    <w:rsid w:val="00A65416"/>
    <w:rsid w:val="00A70499"/>
    <w:rsid w:val="00A72396"/>
    <w:rsid w:val="00A748B5"/>
    <w:rsid w:val="00A75E5F"/>
    <w:rsid w:val="00A76A80"/>
    <w:rsid w:val="00A82224"/>
    <w:rsid w:val="00A8307A"/>
    <w:rsid w:val="00A838B5"/>
    <w:rsid w:val="00A8594E"/>
    <w:rsid w:val="00A91988"/>
    <w:rsid w:val="00A966E1"/>
    <w:rsid w:val="00AA1592"/>
    <w:rsid w:val="00AA1BD8"/>
    <w:rsid w:val="00AA34FF"/>
    <w:rsid w:val="00AA5249"/>
    <w:rsid w:val="00AB0DED"/>
    <w:rsid w:val="00AB113C"/>
    <w:rsid w:val="00AB1A80"/>
    <w:rsid w:val="00AB1BED"/>
    <w:rsid w:val="00AB2C6C"/>
    <w:rsid w:val="00AB6606"/>
    <w:rsid w:val="00AC36D3"/>
    <w:rsid w:val="00AC62A2"/>
    <w:rsid w:val="00AC6AD0"/>
    <w:rsid w:val="00AC7D55"/>
    <w:rsid w:val="00AD2375"/>
    <w:rsid w:val="00AD5120"/>
    <w:rsid w:val="00AE4F1E"/>
    <w:rsid w:val="00AE6BD3"/>
    <w:rsid w:val="00AF0F38"/>
    <w:rsid w:val="00AF1325"/>
    <w:rsid w:val="00AF223F"/>
    <w:rsid w:val="00B01FD9"/>
    <w:rsid w:val="00B052B5"/>
    <w:rsid w:val="00B07397"/>
    <w:rsid w:val="00B13730"/>
    <w:rsid w:val="00B1533B"/>
    <w:rsid w:val="00B161C2"/>
    <w:rsid w:val="00B21112"/>
    <w:rsid w:val="00B25195"/>
    <w:rsid w:val="00B328B7"/>
    <w:rsid w:val="00B334A4"/>
    <w:rsid w:val="00B510FA"/>
    <w:rsid w:val="00B62F36"/>
    <w:rsid w:val="00B63381"/>
    <w:rsid w:val="00B67078"/>
    <w:rsid w:val="00B70180"/>
    <w:rsid w:val="00B76243"/>
    <w:rsid w:val="00B803B2"/>
    <w:rsid w:val="00B80B8C"/>
    <w:rsid w:val="00B83BAE"/>
    <w:rsid w:val="00B83FFF"/>
    <w:rsid w:val="00B863DA"/>
    <w:rsid w:val="00B87EB3"/>
    <w:rsid w:val="00B90866"/>
    <w:rsid w:val="00B91B06"/>
    <w:rsid w:val="00B9581A"/>
    <w:rsid w:val="00BA0FCF"/>
    <w:rsid w:val="00BA1D5A"/>
    <w:rsid w:val="00BA3C47"/>
    <w:rsid w:val="00BA4C95"/>
    <w:rsid w:val="00BA4D03"/>
    <w:rsid w:val="00BB00BF"/>
    <w:rsid w:val="00BB05CE"/>
    <w:rsid w:val="00BB308A"/>
    <w:rsid w:val="00BC2CB8"/>
    <w:rsid w:val="00BC3A6D"/>
    <w:rsid w:val="00BC5150"/>
    <w:rsid w:val="00BC56F0"/>
    <w:rsid w:val="00BC6264"/>
    <w:rsid w:val="00BD5043"/>
    <w:rsid w:val="00BD5637"/>
    <w:rsid w:val="00BD6F85"/>
    <w:rsid w:val="00BE0652"/>
    <w:rsid w:val="00BE3170"/>
    <w:rsid w:val="00BE63E8"/>
    <w:rsid w:val="00BF0190"/>
    <w:rsid w:val="00BF4BD7"/>
    <w:rsid w:val="00BF698B"/>
    <w:rsid w:val="00BF7C79"/>
    <w:rsid w:val="00C01CFF"/>
    <w:rsid w:val="00C01D5E"/>
    <w:rsid w:val="00C01E98"/>
    <w:rsid w:val="00C023B8"/>
    <w:rsid w:val="00C02A0F"/>
    <w:rsid w:val="00C06EFA"/>
    <w:rsid w:val="00C11BC4"/>
    <w:rsid w:val="00C13D8F"/>
    <w:rsid w:val="00C15EAD"/>
    <w:rsid w:val="00C16E00"/>
    <w:rsid w:val="00C174B3"/>
    <w:rsid w:val="00C24259"/>
    <w:rsid w:val="00C33953"/>
    <w:rsid w:val="00C3515D"/>
    <w:rsid w:val="00C352C7"/>
    <w:rsid w:val="00C35E20"/>
    <w:rsid w:val="00C37227"/>
    <w:rsid w:val="00C45992"/>
    <w:rsid w:val="00C5128C"/>
    <w:rsid w:val="00C5157B"/>
    <w:rsid w:val="00C537DE"/>
    <w:rsid w:val="00C559F0"/>
    <w:rsid w:val="00C608B8"/>
    <w:rsid w:val="00C6232A"/>
    <w:rsid w:val="00C6332C"/>
    <w:rsid w:val="00C64AD9"/>
    <w:rsid w:val="00C671D3"/>
    <w:rsid w:val="00C67857"/>
    <w:rsid w:val="00C74461"/>
    <w:rsid w:val="00C75160"/>
    <w:rsid w:val="00C7522C"/>
    <w:rsid w:val="00C75CCB"/>
    <w:rsid w:val="00C8078E"/>
    <w:rsid w:val="00C86228"/>
    <w:rsid w:val="00C911DA"/>
    <w:rsid w:val="00C91CE9"/>
    <w:rsid w:val="00C93F20"/>
    <w:rsid w:val="00C941B8"/>
    <w:rsid w:val="00C9460C"/>
    <w:rsid w:val="00CA02C7"/>
    <w:rsid w:val="00CA3965"/>
    <w:rsid w:val="00CB6065"/>
    <w:rsid w:val="00CC00BC"/>
    <w:rsid w:val="00CC119B"/>
    <w:rsid w:val="00CC6D5C"/>
    <w:rsid w:val="00CD4D0C"/>
    <w:rsid w:val="00CD5AC0"/>
    <w:rsid w:val="00CD5AF1"/>
    <w:rsid w:val="00CD6847"/>
    <w:rsid w:val="00CD7527"/>
    <w:rsid w:val="00CE3229"/>
    <w:rsid w:val="00CE512F"/>
    <w:rsid w:val="00CE6662"/>
    <w:rsid w:val="00CE75DB"/>
    <w:rsid w:val="00CE76B3"/>
    <w:rsid w:val="00CF0B57"/>
    <w:rsid w:val="00CF2E76"/>
    <w:rsid w:val="00CF3B23"/>
    <w:rsid w:val="00CF444B"/>
    <w:rsid w:val="00CF673A"/>
    <w:rsid w:val="00CF7E81"/>
    <w:rsid w:val="00D00039"/>
    <w:rsid w:val="00D013DB"/>
    <w:rsid w:val="00D07DD0"/>
    <w:rsid w:val="00D160CE"/>
    <w:rsid w:val="00D1781C"/>
    <w:rsid w:val="00D20370"/>
    <w:rsid w:val="00D22F21"/>
    <w:rsid w:val="00D3607D"/>
    <w:rsid w:val="00D366D1"/>
    <w:rsid w:val="00D408AC"/>
    <w:rsid w:val="00D44B69"/>
    <w:rsid w:val="00D46803"/>
    <w:rsid w:val="00D46A7E"/>
    <w:rsid w:val="00D534FA"/>
    <w:rsid w:val="00D53A0E"/>
    <w:rsid w:val="00D541FB"/>
    <w:rsid w:val="00D57DC1"/>
    <w:rsid w:val="00D61C98"/>
    <w:rsid w:val="00D67394"/>
    <w:rsid w:val="00D723C2"/>
    <w:rsid w:val="00D733F3"/>
    <w:rsid w:val="00D839F3"/>
    <w:rsid w:val="00D937C1"/>
    <w:rsid w:val="00D9492B"/>
    <w:rsid w:val="00DA2018"/>
    <w:rsid w:val="00DA7963"/>
    <w:rsid w:val="00DB0B63"/>
    <w:rsid w:val="00DB4B78"/>
    <w:rsid w:val="00DB51B9"/>
    <w:rsid w:val="00DD7271"/>
    <w:rsid w:val="00DE0C52"/>
    <w:rsid w:val="00DE3158"/>
    <w:rsid w:val="00DE6CBA"/>
    <w:rsid w:val="00DF14E3"/>
    <w:rsid w:val="00DF175F"/>
    <w:rsid w:val="00DF276E"/>
    <w:rsid w:val="00E0144F"/>
    <w:rsid w:val="00E047A8"/>
    <w:rsid w:val="00E06B23"/>
    <w:rsid w:val="00E07950"/>
    <w:rsid w:val="00E1469C"/>
    <w:rsid w:val="00E17E02"/>
    <w:rsid w:val="00E23728"/>
    <w:rsid w:val="00E25459"/>
    <w:rsid w:val="00E35FB8"/>
    <w:rsid w:val="00E36156"/>
    <w:rsid w:val="00E42330"/>
    <w:rsid w:val="00E4247C"/>
    <w:rsid w:val="00E437BE"/>
    <w:rsid w:val="00E469BD"/>
    <w:rsid w:val="00E46D4D"/>
    <w:rsid w:val="00E50308"/>
    <w:rsid w:val="00E527A4"/>
    <w:rsid w:val="00E565A5"/>
    <w:rsid w:val="00E57622"/>
    <w:rsid w:val="00E61AC2"/>
    <w:rsid w:val="00E63FA8"/>
    <w:rsid w:val="00E66F00"/>
    <w:rsid w:val="00E72480"/>
    <w:rsid w:val="00E73E55"/>
    <w:rsid w:val="00E75475"/>
    <w:rsid w:val="00E83961"/>
    <w:rsid w:val="00E87D73"/>
    <w:rsid w:val="00E95559"/>
    <w:rsid w:val="00EA56A5"/>
    <w:rsid w:val="00EB0808"/>
    <w:rsid w:val="00EB383A"/>
    <w:rsid w:val="00EC0AA7"/>
    <w:rsid w:val="00EC1C5D"/>
    <w:rsid w:val="00EC5DEF"/>
    <w:rsid w:val="00EC61BF"/>
    <w:rsid w:val="00ED25A7"/>
    <w:rsid w:val="00ED2F00"/>
    <w:rsid w:val="00ED7350"/>
    <w:rsid w:val="00EE517F"/>
    <w:rsid w:val="00EE6CC4"/>
    <w:rsid w:val="00EF2A44"/>
    <w:rsid w:val="00F05872"/>
    <w:rsid w:val="00F117E8"/>
    <w:rsid w:val="00F133A4"/>
    <w:rsid w:val="00F16E55"/>
    <w:rsid w:val="00F17AEB"/>
    <w:rsid w:val="00F21D9D"/>
    <w:rsid w:val="00F226C4"/>
    <w:rsid w:val="00F24192"/>
    <w:rsid w:val="00F25C24"/>
    <w:rsid w:val="00F260AC"/>
    <w:rsid w:val="00F31258"/>
    <w:rsid w:val="00F354A4"/>
    <w:rsid w:val="00F3680E"/>
    <w:rsid w:val="00F40C22"/>
    <w:rsid w:val="00F47B79"/>
    <w:rsid w:val="00F47F69"/>
    <w:rsid w:val="00F47FA1"/>
    <w:rsid w:val="00F531E9"/>
    <w:rsid w:val="00F53930"/>
    <w:rsid w:val="00F61507"/>
    <w:rsid w:val="00F663CF"/>
    <w:rsid w:val="00F67E6E"/>
    <w:rsid w:val="00F728F4"/>
    <w:rsid w:val="00F72B25"/>
    <w:rsid w:val="00F747E1"/>
    <w:rsid w:val="00F7780F"/>
    <w:rsid w:val="00F808BD"/>
    <w:rsid w:val="00F83271"/>
    <w:rsid w:val="00F927CD"/>
    <w:rsid w:val="00FB7042"/>
    <w:rsid w:val="00FC3782"/>
    <w:rsid w:val="00FC61E9"/>
    <w:rsid w:val="00FD0C73"/>
    <w:rsid w:val="00FD4DAE"/>
    <w:rsid w:val="00FD7290"/>
    <w:rsid w:val="00FE1C57"/>
    <w:rsid w:val="00FE1FF2"/>
    <w:rsid w:val="00FF0AB5"/>
    <w:rsid w:val="00FF5D39"/>
    <w:rsid w:val="00FF648F"/>
    <w:rsid w:val="4648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character" w:customStyle="1" w:styleId="Char2">
    <w:name w:val="批注主题 Char"/>
    <w:link w:val="a6"/>
    <w:rPr>
      <w:b/>
      <w:bCs/>
      <w:kern w:val="2"/>
      <w:sz w:val="21"/>
      <w:szCs w:val="24"/>
    </w:rPr>
  </w:style>
  <w:style w:type="character" w:styleId="a7">
    <w:name w:val="Strong"/>
    <w:qFormat/>
    <w:rPr>
      <w:b/>
      <w:bCs/>
    </w:rPr>
  </w:style>
  <w:style w:type="character" w:customStyle="1" w:styleId="browse-times">
    <w:name w:val="browse-times"/>
    <w:basedOn w:val="a0"/>
  </w:style>
  <w:style w:type="character" w:styleId="a8">
    <w:name w:val="Hyperlink"/>
    <w:rPr>
      <w:strike w:val="0"/>
      <w:dstrike w:val="0"/>
      <w:color w:val="0078A5"/>
      <w:u w:val="none"/>
    </w:rPr>
  </w:style>
  <w:style w:type="character" w:styleId="a9">
    <w:name w:val="page number"/>
    <w:basedOn w:val="a0"/>
  </w:style>
  <w:style w:type="character" w:styleId="aa">
    <w:name w:val="annotation reference"/>
    <w:rPr>
      <w:sz w:val="21"/>
      <w:szCs w:val="21"/>
    </w:rPr>
  </w:style>
  <w:style w:type="paragraph" w:styleId="a6">
    <w:name w:val="annotation subject"/>
    <w:basedOn w:val="a4"/>
    <w:next w:val="a4"/>
    <w:link w:val="Char2"/>
    <w:rPr>
      <w:b/>
      <w:bCs/>
    </w:rPr>
  </w:style>
  <w:style w:type="paragraph" w:styleId="ab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Char1"/>
    <w:rPr>
      <w:sz w:val="18"/>
      <w:szCs w:val="18"/>
      <w:lang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annotation text"/>
    <w:basedOn w:val="a"/>
    <w:link w:val="Char0"/>
    <w:pPr>
      <w:jc w:val="left"/>
    </w:pPr>
    <w:rPr>
      <w:lang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77F96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399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西安欧亚学院物流贸易学院</dc:title>
  <dc:creator>User</dc:creator>
  <cp:lastModifiedBy>Administrator</cp:lastModifiedBy>
  <cp:revision>2</cp:revision>
  <cp:lastPrinted>2018-04-09T07:02:00Z</cp:lastPrinted>
  <dcterms:created xsi:type="dcterms:W3CDTF">2018-04-09T07:19:00Z</dcterms:created>
  <dcterms:modified xsi:type="dcterms:W3CDTF">2018-04-09T07:19:00Z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